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291287" w14:textId="77777777" w:rsidR="000223E5" w:rsidRDefault="00000000">
      <w:pPr>
        <w:spacing w:line="360" w:lineRule="auto"/>
        <w:jc w:val="center"/>
        <w:rPr>
          <w:rFonts w:ascii="楷体_GB2312" w:eastAsia="楷体_GB2312"/>
          <w:b/>
          <w:sz w:val="72"/>
          <w:szCs w:val="72"/>
        </w:rPr>
      </w:pPr>
      <w:r>
        <w:rPr>
          <w:rFonts w:ascii="楷体_GB2312" w:eastAsia="楷体_GB2312" w:hint="eastAsia"/>
          <w:b/>
          <w:sz w:val="72"/>
          <w:szCs w:val="72"/>
        </w:rPr>
        <w:t>潮汕职业技术学院</w:t>
      </w:r>
    </w:p>
    <w:p w14:paraId="6CB89A9C" w14:textId="77777777" w:rsidR="000223E5" w:rsidRDefault="00000000">
      <w:pPr>
        <w:spacing w:line="360" w:lineRule="auto"/>
        <w:jc w:val="center"/>
        <w:rPr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理工学院软件技术专业</w:t>
      </w:r>
    </w:p>
    <w:p w14:paraId="01105427" w14:textId="77777777" w:rsidR="000223E5" w:rsidRDefault="00000000">
      <w:pPr>
        <w:spacing w:line="360" w:lineRule="auto"/>
        <w:jc w:val="center"/>
        <w:rPr>
          <w:rFonts w:ascii="华文行楷" w:eastAsia="华文行楷"/>
          <w:b/>
          <w:sz w:val="72"/>
          <w:szCs w:val="72"/>
        </w:rPr>
      </w:pPr>
      <w:r>
        <w:rPr>
          <w:rFonts w:ascii="华文行楷" w:eastAsia="华文行楷" w:hint="eastAsia"/>
          <w:b/>
          <w:sz w:val="72"/>
          <w:szCs w:val="72"/>
        </w:rPr>
        <w:t>专</w:t>
      </w:r>
    </w:p>
    <w:p w14:paraId="6A790AD9" w14:textId="77777777" w:rsidR="000223E5" w:rsidRDefault="00000000">
      <w:pPr>
        <w:spacing w:line="360" w:lineRule="auto"/>
        <w:jc w:val="center"/>
        <w:rPr>
          <w:rFonts w:ascii="黑体" w:eastAsia="黑体"/>
          <w:b/>
          <w:sz w:val="48"/>
          <w:szCs w:val="48"/>
        </w:rPr>
      </w:pPr>
      <w:r>
        <w:rPr>
          <w:rFonts w:ascii="华文行楷" w:eastAsia="华文行楷" w:hint="eastAsia"/>
          <w:b/>
          <w:sz w:val="72"/>
          <w:szCs w:val="72"/>
        </w:rPr>
        <w:t>业</w:t>
      </w:r>
    </w:p>
    <w:p w14:paraId="40A206E4" w14:textId="77777777" w:rsidR="000223E5" w:rsidRDefault="00000000">
      <w:pPr>
        <w:spacing w:line="360" w:lineRule="auto"/>
        <w:jc w:val="center"/>
        <w:rPr>
          <w:rFonts w:ascii="华文行楷" w:eastAsia="华文行楷"/>
          <w:b/>
          <w:sz w:val="72"/>
          <w:szCs w:val="72"/>
        </w:rPr>
      </w:pPr>
      <w:r>
        <w:rPr>
          <w:rFonts w:ascii="华文行楷" w:eastAsia="华文行楷" w:hint="eastAsia"/>
          <w:b/>
          <w:sz w:val="72"/>
          <w:szCs w:val="72"/>
        </w:rPr>
        <w:t>人</w:t>
      </w:r>
    </w:p>
    <w:p w14:paraId="22EF38E3" w14:textId="77777777" w:rsidR="000223E5" w:rsidRDefault="00000000">
      <w:pPr>
        <w:spacing w:line="360" w:lineRule="auto"/>
        <w:jc w:val="center"/>
        <w:rPr>
          <w:rFonts w:ascii="华文行楷" w:eastAsia="华文行楷"/>
          <w:b/>
          <w:sz w:val="72"/>
          <w:szCs w:val="72"/>
        </w:rPr>
      </w:pPr>
      <w:r>
        <w:rPr>
          <w:rFonts w:ascii="华文行楷" w:eastAsia="华文行楷" w:hint="eastAsia"/>
          <w:b/>
          <w:sz w:val="72"/>
          <w:szCs w:val="72"/>
        </w:rPr>
        <w:t>才</w:t>
      </w:r>
    </w:p>
    <w:p w14:paraId="4E66310F" w14:textId="77777777" w:rsidR="000223E5" w:rsidRDefault="00000000">
      <w:pPr>
        <w:spacing w:line="360" w:lineRule="auto"/>
        <w:jc w:val="center"/>
        <w:rPr>
          <w:rFonts w:ascii="华文行楷" w:eastAsia="华文行楷"/>
          <w:b/>
          <w:sz w:val="72"/>
          <w:szCs w:val="72"/>
        </w:rPr>
      </w:pPr>
      <w:r>
        <w:rPr>
          <w:rFonts w:ascii="华文行楷" w:eastAsia="华文行楷" w:hint="eastAsia"/>
          <w:b/>
          <w:sz w:val="72"/>
          <w:szCs w:val="72"/>
        </w:rPr>
        <w:t>培</w:t>
      </w:r>
    </w:p>
    <w:p w14:paraId="4174E910" w14:textId="77777777" w:rsidR="000223E5" w:rsidRDefault="00000000">
      <w:pPr>
        <w:spacing w:line="360" w:lineRule="auto"/>
        <w:jc w:val="center"/>
        <w:rPr>
          <w:rFonts w:ascii="华文行楷" w:eastAsia="华文行楷"/>
          <w:b/>
          <w:sz w:val="72"/>
          <w:szCs w:val="72"/>
        </w:rPr>
      </w:pPr>
      <w:r>
        <w:rPr>
          <w:rFonts w:ascii="华文行楷" w:eastAsia="华文行楷" w:hint="eastAsia"/>
          <w:b/>
          <w:sz w:val="72"/>
          <w:szCs w:val="72"/>
        </w:rPr>
        <w:t>养</w:t>
      </w:r>
    </w:p>
    <w:p w14:paraId="3D1DD1C5" w14:textId="77777777" w:rsidR="000223E5" w:rsidRDefault="00000000">
      <w:pPr>
        <w:spacing w:line="360" w:lineRule="auto"/>
        <w:jc w:val="center"/>
        <w:rPr>
          <w:rFonts w:ascii="华文行楷" w:eastAsia="华文行楷"/>
          <w:b/>
          <w:sz w:val="72"/>
          <w:szCs w:val="72"/>
        </w:rPr>
      </w:pPr>
      <w:r>
        <w:rPr>
          <w:rFonts w:ascii="华文行楷" w:eastAsia="华文行楷" w:hint="eastAsia"/>
          <w:b/>
          <w:sz w:val="72"/>
          <w:szCs w:val="72"/>
        </w:rPr>
        <w:t>方</w:t>
      </w:r>
    </w:p>
    <w:p w14:paraId="3C054CEE" w14:textId="77777777" w:rsidR="000223E5" w:rsidRDefault="00000000">
      <w:pPr>
        <w:spacing w:line="360" w:lineRule="auto"/>
        <w:jc w:val="center"/>
        <w:rPr>
          <w:rFonts w:ascii="华文行楷" w:eastAsia="华文行楷"/>
          <w:b/>
          <w:sz w:val="84"/>
          <w:szCs w:val="84"/>
        </w:rPr>
      </w:pPr>
      <w:r>
        <w:rPr>
          <w:rFonts w:ascii="华文行楷" w:eastAsia="华文行楷" w:hint="eastAsia"/>
          <w:b/>
          <w:sz w:val="72"/>
          <w:szCs w:val="72"/>
        </w:rPr>
        <w:t>案</w:t>
      </w:r>
    </w:p>
    <w:p w14:paraId="3265228D" w14:textId="77777777" w:rsidR="000223E5" w:rsidRDefault="00000000">
      <w:pPr>
        <w:spacing w:line="360" w:lineRule="auto"/>
        <w:jc w:val="center"/>
        <w:rPr>
          <w:rFonts w:ascii="黑体" w:eastAsia="黑体"/>
          <w:b/>
          <w:sz w:val="30"/>
          <w:szCs w:val="30"/>
        </w:rPr>
      </w:pPr>
      <w:r>
        <w:rPr>
          <w:rFonts w:ascii="黑体" w:eastAsia="黑体" w:hint="eastAsia"/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7B0A0C" wp14:editId="073D49DA">
                <wp:simplePos x="0" y="0"/>
                <wp:positionH relativeFrom="column">
                  <wp:posOffset>-226695</wp:posOffset>
                </wp:positionH>
                <wp:positionV relativeFrom="paragraph">
                  <wp:posOffset>297180</wp:posOffset>
                </wp:positionV>
                <wp:extent cx="5715000" cy="0"/>
                <wp:effectExtent l="0" t="38100" r="0" b="38100"/>
                <wp:wrapNone/>
                <wp:docPr id="1" name="Lin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ln w="76200" cap="flat" cmpd="tri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8D3AD20" id="Line 14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7.85pt,23.4pt" to="432.15pt,2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" strokeweight="6pt">
                <v:stroke linestyle="thickBetweenThin"/>
              </v:line>
            </w:pict>
          </mc:Fallback>
        </mc:AlternateContent>
      </w:r>
    </w:p>
    <w:p w14:paraId="6CEB37C3" w14:textId="77777777" w:rsidR="000223E5" w:rsidRDefault="00000000">
      <w:pPr>
        <w:spacing w:line="360" w:lineRule="auto"/>
        <w:jc w:val="center"/>
        <w:rPr>
          <w:rFonts w:ascii="宋体" w:hAnsi="宋体" w:hint="eastAsia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软件技术专业建设委员会</w:t>
      </w:r>
    </w:p>
    <w:p w14:paraId="16C72B0E" w14:textId="77777777" w:rsidR="000223E5" w:rsidRDefault="00000000">
      <w:pPr>
        <w:spacing w:line="360" w:lineRule="auto"/>
        <w:jc w:val="center"/>
        <w:rPr>
          <w:rFonts w:ascii="黑体" w:eastAsia="黑体"/>
          <w:b/>
          <w:sz w:val="44"/>
          <w:szCs w:val="44"/>
        </w:rPr>
      </w:pPr>
      <w:r>
        <w:rPr>
          <w:rFonts w:ascii="宋体" w:eastAsia="黑体" w:hAnsi="宋体" w:hint="eastAsia"/>
          <w:b/>
          <w:sz w:val="36"/>
          <w:szCs w:val="36"/>
        </w:rPr>
        <w:t>2025</w:t>
      </w:r>
      <w:r>
        <w:rPr>
          <w:rFonts w:ascii="宋体" w:eastAsia="黑体" w:hAnsi="宋体" w:hint="eastAsia"/>
          <w:b/>
          <w:sz w:val="36"/>
          <w:szCs w:val="36"/>
        </w:rPr>
        <w:t>年</w:t>
      </w:r>
      <w:r>
        <w:rPr>
          <w:rFonts w:ascii="宋体" w:eastAsia="黑体" w:hAnsi="宋体" w:hint="eastAsia"/>
          <w:b/>
          <w:sz w:val="36"/>
          <w:szCs w:val="36"/>
        </w:rPr>
        <w:t>7</w:t>
      </w:r>
      <w:r>
        <w:rPr>
          <w:rFonts w:ascii="宋体" w:eastAsia="黑体" w:hAnsi="宋体" w:hint="eastAsia"/>
          <w:b/>
          <w:sz w:val="36"/>
          <w:szCs w:val="36"/>
        </w:rPr>
        <w:t>月</w:t>
      </w:r>
    </w:p>
    <w:p w14:paraId="71CB6B42" w14:textId="77777777" w:rsidR="000223E5" w:rsidRDefault="000223E5">
      <w:pPr>
        <w:spacing w:line="360" w:lineRule="auto"/>
        <w:rPr>
          <w:rFonts w:ascii="黑体" w:eastAsia="黑体"/>
          <w:b/>
          <w:sz w:val="44"/>
          <w:szCs w:val="44"/>
        </w:rPr>
        <w:sectPr w:rsidR="000223E5">
          <w:headerReference w:type="default" r:id="rId8"/>
          <w:footerReference w:type="even" r:id="rId9"/>
          <w:pgSz w:w="11906" w:h="16838"/>
          <w:pgMar w:top="1440" w:right="1797" w:bottom="1440" w:left="1797" w:header="851" w:footer="992" w:gutter="0"/>
          <w:cols w:space="720"/>
          <w:docGrid w:type="lines" w:linePitch="312"/>
        </w:sectPr>
      </w:pPr>
    </w:p>
    <w:p w14:paraId="23DEC581" w14:textId="77777777" w:rsidR="000223E5" w:rsidRDefault="00000000">
      <w:pPr>
        <w:spacing w:beforeLines="100" w:before="312" w:afterLines="100" w:after="312"/>
        <w:jc w:val="center"/>
        <w:rPr>
          <w:rFonts w:ascii="黑体" w:eastAsia="黑体" w:hAnsi="黑体" w:cs="黑体" w:hint="eastAsia"/>
          <w:b/>
          <w:w w:val="90"/>
          <w:sz w:val="44"/>
          <w:szCs w:val="44"/>
        </w:rPr>
      </w:pPr>
      <w:r>
        <w:rPr>
          <w:rFonts w:ascii="黑体" w:eastAsia="黑体" w:hAnsi="黑体" w:cs="黑体" w:hint="eastAsia"/>
          <w:b/>
          <w:w w:val="90"/>
          <w:sz w:val="44"/>
          <w:szCs w:val="44"/>
        </w:rPr>
        <w:lastRenderedPageBreak/>
        <w:t>软件技术专业人才培养方案</w:t>
      </w:r>
    </w:p>
    <w:p w14:paraId="344BA986" w14:textId="77777777" w:rsidR="000223E5" w:rsidRDefault="00000000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b/>
          <w:sz w:val="32"/>
          <w:szCs w:val="32"/>
        </w:rPr>
        <w:t>一、专业名称（专业代码）</w:t>
      </w:r>
      <w:r>
        <w:rPr>
          <w:rFonts w:ascii="宋体" w:hAnsi="宋体" w:hint="eastAsia"/>
          <w:sz w:val="24"/>
        </w:rPr>
        <w:t xml:space="preserve"> </w:t>
      </w:r>
    </w:p>
    <w:p w14:paraId="55B35458" w14:textId="77777777" w:rsidR="000223E5" w:rsidRDefault="00000000">
      <w:pPr>
        <w:ind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</w:rPr>
        <w:t>软件技术（</w:t>
      </w:r>
      <w:r>
        <w:rPr>
          <w:rFonts w:ascii="宋体" w:hAnsi="宋体" w:hint="eastAsia"/>
          <w:szCs w:val="21"/>
        </w:rPr>
        <w:t>专业代码：510203</w:t>
      </w:r>
      <w:r>
        <w:rPr>
          <w:rFonts w:hint="eastAsia"/>
          <w:sz w:val="22"/>
        </w:rPr>
        <w:t>）。</w:t>
      </w:r>
    </w:p>
    <w:p w14:paraId="5BB78590" w14:textId="77777777" w:rsidR="000223E5" w:rsidRDefault="00000000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b/>
          <w:sz w:val="32"/>
          <w:szCs w:val="32"/>
        </w:rPr>
        <w:t xml:space="preserve">二、入学要求 </w:t>
      </w:r>
      <w:r>
        <w:rPr>
          <w:rFonts w:ascii="宋体" w:hAnsi="宋体" w:hint="eastAsia"/>
          <w:sz w:val="24"/>
        </w:rPr>
        <w:t xml:space="preserve"> </w:t>
      </w:r>
    </w:p>
    <w:p w14:paraId="2A8BDE19" w14:textId="77777777" w:rsidR="000223E5" w:rsidRDefault="00000000">
      <w:pPr>
        <w:ind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普通高级中学毕业、中等职业学校毕业或具备同等学力。</w:t>
      </w:r>
    </w:p>
    <w:p w14:paraId="52D4376D" w14:textId="77777777" w:rsidR="000223E5" w:rsidRDefault="00000000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b/>
          <w:sz w:val="32"/>
          <w:szCs w:val="32"/>
        </w:rPr>
        <w:t>三、基本修业年限</w:t>
      </w:r>
      <w:r>
        <w:rPr>
          <w:rFonts w:ascii="宋体" w:hAnsi="宋体" w:hint="eastAsia"/>
          <w:sz w:val="24"/>
        </w:rPr>
        <w:t xml:space="preserve">  </w:t>
      </w:r>
    </w:p>
    <w:p w14:paraId="325F4257" w14:textId="77777777" w:rsidR="000223E5" w:rsidRDefault="00000000">
      <w:pPr>
        <w:ind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三年。</w:t>
      </w:r>
    </w:p>
    <w:p w14:paraId="0B80D31C" w14:textId="77777777" w:rsidR="000223E5" w:rsidRDefault="00000000">
      <w:pPr>
        <w:rPr>
          <w:rFonts w:ascii="宋体" w:hAnsi="宋体" w:hint="eastAsia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四、职业面向</w:t>
      </w:r>
    </w:p>
    <w:p w14:paraId="682F81EE" w14:textId="77777777" w:rsidR="000223E5" w:rsidRDefault="00000000">
      <w:pPr>
        <w:pStyle w:val="5"/>
        <w:spacing w:line="240" w:lineRule="auto"/>
        <w:rPr>
          <w:rFonts w:hint="eastAsia"/>
          <w:color w:val="auto"/>
        </w:rPr>
      </w:pPr>
      <w:r>
        <w:rPr>
          <w:rFonts w:hint="eastAsia"/>
          <w:color w:val="auto"/>
        </w:rPr>
        <w:t>本专业职业面向如表1所示。</w:t>
      </w:r>
    </w:p>
    <w:p w14:paraId="01988079" w14:textId="77777777" w:rsidR="000223E5" w:rsidRDefault="000223E5">
      <w:pPr>
        <w:pStyle w:val="5"/>
        <w:spacing w:line="240" w:lineRule="auto"/>
        <w:ind w:firstLine="422"/>
        <w:jc w:val="center"/>
        <w:rPr>
          <w:rFonts w:hint="eastAsia"/>
          <w:b/>
          <w:bCs/>
          <w:color w:val="auto"/>
        </w:rPr>
      </w:pPr>
    </w:p>
    <w:p w14:paraId="528562D8" w14:textId="77777777" w:rsidR="000223E5" w:rsidRDefault="00000000">
      <w:pPr>
        <w:pStyle w:val="5"/>
        <w:spacing w:line="240" w:lineRule="auto"/>
        <w:ind w:firstLine="422"/>
        <w:jc w:val="center"/>
        <w:rPr>
          <w:rFonts w:hint="eastAsia"/>
          <w:b/>
          <w:bCs/>
          <w:color w:val="auto"/>
        </w:rPr>
      </w:pPr>
      <w:r>
        <w:rPr>
          <w:rFonts w:hint="eastAsia"/>
          <w:b/>
          <w:bCs/>
          <w:color w:val="auto"/>
        </w:rPr>
        <w:t>表1 本专业职业面向</w:t>
      </w:r>
    </w:p>
    <w:tbl>
      <w:tblPr>
        <w:tblStyle w:val="TableNormal"/>
        <w:tblpPr w:leftFromText="180" w:rightFromText="180" w:vertAnchor="text" w:horzAnchor="page" w:tblpXSpec="center" w:tblpY="307"/>
        <w:tblOverlap w:val="never"/>
        <w:tblW w:w="0" w:type="auto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6619"/>
      </w:tblGrid>
      <w:tr w:rsidR="000223E5" w14:paraId="0C177F48" w14:textId="77777777">
        <w:trPr>
          <w:trHeight w:val="408"/>
          <w:jc w:val="center"/>
        </w:trPr>
        <w:tc>
          <w:tcPr>
            <w:tcW w:w="2970" w:type="dxa"/>
            <w:tcBorders>
              <w:left w:val="nil"/>
            </w:tcBorders>
          </w:tcPr>
          <w:p w14:paraId="622DDDD9" w14:textId="77777777" w:rsidR="000223E5" w:rsidRDefault="00000000">
            <w:pPr>
              <w:pStyle w:val="TableText"/>
              <w:spacing w:before="93" w:line="219" w:lineRule="auto"/>
              <w:ind w:left="579"/>
              <w:rPr>
                <w:rFonts w:hint="eastAsia"/>
              </w:rPr>
            </w:pPr>
            <w:r>
              <w:rPr>
                <w:spacing w:val="4"/>
              </w:rPr>
              <w:t>所属专业大类(代码)</w:t>
            </w:r>
          </w:p>
        </w:tc>
        <w:tc>
          <w:tcPr>
            <w:tcW w:w="6619" w:type="dxa"/>
            <w:tcBorders>
              <w:right w:val="nil"/>
            </w:tcBorders>
          </w:tcPr>
          <w:p w14:paraId="14A4A9EC" w14:textId="77777777" w:rsidR="000223E5" w:rsidRDefault="00000000">
            <w:pPr>
              <w:pStyle w:val="TableText"/>
              <w:spacing w:before="93" w:line="219" w:lineRule="auto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电子与信息大类（51）</w:t>
            </w:r>
          </w:p>
        </w:tc>
      </w:tr>
      <w:tr w:rsidR="000223E5" w14:paraId="6C90A356" w14:textId="77777777">
        <w:trPr>
          <w:trHeight w:val="339"/>
          <w:jc w:val="center"/>
        </w:trPr>
        <w:tc>
          <w:tcPr>
            <w:tcW w:w="2970" w:type="dxa"/>
            <w:tcBorders>
              <w:left w:val="nil"/>
            </w:tcBorders>
          </w:tcPr>
          <w:p w14:paraId="7C7A97A3" w14:textId="77777777" w:rsidR="000223E5" w:rsidRDefault="00000000">
            <w:pPr>
              <w:pStyle w:val="TableText"/>
              <w:spacing w:before="69" w:line="219" w:lineRule="auto"/>
              <w:ind w:left="679"/>
              <w:rPr>
                <w:rFonts w:hint="eastAsia"/>
              </w:rPr>
            </w:pPr>
            <w:r>
              <w:rPr>
                <w:spacing w:val="4"/>
              </w:rPr>
              <w:t>所属专业类(代码)</w:t>
            </w:r>
          </w:p>
        </w:tc>
        <w:tc>
          <w:tcPr>
            <w:tcW w:w="6619" w:type="dxa"/>
            <w:tcBorders>
              <w:right w:val="nil"/>
            </w:tcBorders>
          </w:tcPr>
          <w:p w14:paraId="0618480C" w14:textId="77777777" w:rsidR="000223E5" w:rsidRDefault="00000000">
            <w:pPr>
              <w:pStyle w:val="TableText"/>
              <w:spacing w:before="69" w:line="219" w:lineRule="auto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计算机类（5102）</w:t>
            </w:r>
          </w:p>
        </w:tc>
      </w:tr>
      <w:tr w:rsidR="000223E5" w14:paraId="0FA4A65C" w14:textId="77777777">
        <w:trPr>
          <w:trHeight w:val="379"/>
          <w:jc w:val="center"/>
        </w:trPr>
        <w:tc>
          <w:tcPr>
            <w:tcW w:w="2970" w:type="dxa"/>
            <w:tcBorders>
              <w:left w:val="nil"/>
            </w:tcBorders>
          </w:tcPr>
          <w:p w14:paraId="03D7162D" w14:textId="77777777" w:rsidR="000223E5" w:rsidRDefault="00000000">
            <w:pPr>
              <w:pStyle w:val="TableText"/>
              <w:spacing w:before="90" w:line="219" w:lineRule="auto"/>
              <w:ind w:left="779"/>
              <w:rPr>
                <w:rFonts w:hint="eastAsia"/>
              </w:rPr>
            </w:pPr>
            <w:r>
              <w:rPr>
                <w:spacing w:val="5"/>
              </w:rPr>
              <w:t>对应行业(代码)</w:t>
            </w:r>
          </w:p>
        </w:tc>
        <w:tc>
          <w:tcPr>
            <w:tcW w:w="6619" w:type="dxa"/>
            <w:tcBorders>
              <w:right w:val="nil"/>
            </w:tcBorders>
          </w:tcPr>
          <w:p w14:paraId="6D7A809B" w14:textId="77777777" w:rsidR="000223E5" w:rsidRDefault="00000000">
            <w:pPr>
              <w:pStyle w:val="TableText"/>
              <w:spacing w:before="90" w:line="219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软件和信息技术服务业（65）</w:t>
            </w:r>
          </w:p>
        </w:tc>
      </w:tr>
      <w:tr w:rsidR="000223E5" w14:paraId="33F01E5A" w14:textId="77777777">
        <w:trPr>
          <w:trHeight w:val="1027"/>
          <w:jc w:val="center"/>
        </w:trPr>
        <w:tc>
          <w:tcPr>
            <w:tcW w:w="2970" w:type="dxa"/>
            <w:tcBorders>
              <w:left w:val="nil"/>
            </w:tcBorders>
          </w:tcPr>
          <w:p w14:paraId="3A8EC833" w14:textId="77777777" w:rsidR="000223E5" w:rsidRDefault="000223E5">
            <w:pPr>
              <w:spacing w:line="354" w:lineRule="auto"/>
              <w:rPr>
                <w:rFonts w:ascii="Arial"/>
              </w:rPr>
            </w:pPr>
          </w:p>
          <w:p w14:paraId="12A32FE3" w14:textId="77777777" w:rsidR="000223E5" w:rsidRDefault="00000000">
            <w:pPr>
              <w:pStyle w:val="TableText"/>
              <w:spacing w:before="65" w:line="219" w:lineRule="auto"/>
              <w:ind w:left="579"/>
              <w:rPr>
                <w:rFonts w:hint="eastAsia"/>
              </w:rPr>
            </w:pPr>
            <w:r>
              <w:rPr>
                <w:spacing w:val="4"/>
              </w:rPr>
              <w:t>主要职业类别(代码)</w:t>
            </w:r>
          </w:p>
        </w:tc>
        <w:tc>
          <w:tcPr>
            <w:tcW w:w="6619" w:type="dxa"/>
            <w:tcBorders>
              <w:right w:val="nil"/>
            </w:tcBorders>
          </w:tcPr>
          <w:p w14:paraId="1970C566" w14:textId="77777777" w:rsidR="000223E5" w:rsidRDefault="00000000">
            <w:pPr>
              <w:pStyle w:val="TableText"/>
              <w:spacing w:line="218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计算机软件工程技术人员（2-02-10-03）；</w:t>
            </w:r>
          </w:p>
          <w:p w14:paraId="16519ACC" w14:textId="77777777" w:rsidR="000223E5" w:rsidRDefault="00000000">
            <w:pPr>
              <w:pStyle w:val="TableText"/>
              <w:spacing w:line="218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计算机程序设计员（4-04-05-01）；</w:t>
            </w:r>
          </w:p>
          <w:p w14:paraId="53AC3530" w14:textId="77777777" w:rsidR="000223E5" w:rsidRDefault="00000000">
            <w:pPr>
              <w:pStyle w:val="TableText"/>
              <w:spacing w:line="218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人工智能工程技术人员（2-02-10-09）；</w:t>
            </w:r>
          </w:p>
          <w:p w14:paraId="10814B4E" w14:textId="77777777" w:rsidR="000223E5" w:rsidRDefault="00000000">
            <w:pPr>
              <w:pStyle w:val="TableText"/>
              <w:spacing w:line="218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大数据工程技术人员（2-02-10-11）；</w:t>
            </w:r>
          </w:p>
          <w:p w14:paraId="4B32B325" w14:textId="77777777" w:rsidR="000223E5" w:rsidRDefault="00000000">
            <w:pPr>
              <w:pStyle w:val="TableText"/>
              <w:spacing w:line="218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计算机软件测试员（4-04-05-02）；</w:t>
            </w:r>
          </w:p>
          <w:p w14:paraId="730F7B0A" w14:textId="77777777" w:rsidR="000223E5" w:rsidRDefault="00000000">
            <w:pPr>
              <w:pStyle w:val="TableText"/>
              <w:spacing w:line="218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信息系统运行维护工程技术员(2-02-13-00)</w:t>
            </w:r>
          </w:p>
        </w:tc>
      </w:tr>
      <w:tr w:rsidR="000223E5" w14:paraId="6366F1BB" w14:textId="77777777">
        <w:trPr>
          <w:trHeight w:val="727"/>
          <w:jc w:val="center"/>
        </w:trPr>
        <w:tc>
          <w:tcPr>
            <w:tcW w:w="2970" w:type="dxa"/>
            <w:tcBorders>
              <w:left w:val="nil"/>
            </w:tcBorders>
          </w:tcPr>
          <w:p w14:paraId="1DC935F1" w14:textId="77777777" w:rsidR="000223E5" w:rsidRDefault="00000000">
            <w:pPr>
              <w:pStyle w:val="TableText"/>
              <w:spacing w:before="274" w:line="219" w:lineRule="auto"/>
              <w:ind w:left="379"/>
              <w:rPr>
                <w:rFonts w:hint="eastAsia"/>
                <w:lang w:eastAsia="zh-CN"/>
              </w:rPr>
            </w:pPr>
            <w:r>
              <w:rPr>
                <w:spacing w:val="-1"/>
                <w:lang w:eastAsia="zh-CN"/>
              </w:rPr>
              <w:t>主要岗位(群)或技术领域</w:t>
            </w:r>
          </w:p>
        </w:tc>
        <w:tc>
          <w:tcPr>
            <w:tcW w:w="6619" w:type="dxa"/>
            <w:tcBorders>
              <w:right w:val="nil"/>
            </w:tcBorders>
          </w:tcPr>
          <w:p w14:paraId="4B2730D2" w14:textId="77777777" w:rsidR="000223E5" w:rsidRDefault="00000000">
            <w:pPr>
              <w:pStyle w:val="TableText"/>
              <w:spacing w:line="218" w:lineRule="auto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Java开发；</w:t>
            </w:r>
          </w:p>
          <w:p w14:paraId="3988D310" w14:textId="77777777" w:rsidR="000223E5" w:rsidRDefault="00000000">
            <w:pPr>
              <w:pStyle w:val="TableText"/>
              <w:spacing w:line="218" w:lineRule="auto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鸿蒙应用开发；</w:t>
            </w:r>
          </w:p>
          <w:p w14:paraId="5115E06F" w14:textId="77777777" w:rsidR="000223E5" w:rsidRDefault="00000000">
            <w:pPr>
              <w:pStyle w:val="TableText"/>
              <w:spacing w:line="218" w:lineRule="auto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软件测试；</w:t>
            </w:r>
          </w:p>
          <w:p w14:paraId="4F4FD113" w14:textId="77777777" w:rsidR="000223E5" w:rsidRDefault="00000000">
            <w:pPr>
              <w:pStyle w:val="TableText"/>
              <w:spacing w:line="218" w:lineRule="auto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软件技术支持；</w:t>
            </w:r>
          </w:p>
          <w:p w14:paraId="44149C12" w14:textId="77777777" w:rsidR="000223E5" w:rsidRDefault="00000000">
            <w:pPr>
              <w:pStyle w:val="TableText"/>
              <w:spacing w:line="218" w:lineRule="auto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Web前端开发；</w:t>
            </w:r>
          </w:p>
          <w:p w14:paraId="65B43408" w14:textId="77777777" w:rsidR="000223E5" w:rsidRDefault="00000000">
            <w:pPr>
              <w:pStyle w:val="TableText"/>
              <w:spacing w:line="218" w:lineRule="auto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人工智能系统开发；</w:t>
            </w:r>
          </w:p>
          <w:p w14:paraId="4D3CFA69" w14:textId="77777777" w:rsidR="000223E5" w:rsidRDefault="00000000">
            <w:pPr>
              <w:pStyle w:val="TableText"/>
              <w:spacing w:line="218" w:lineRule="auto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大数据处理；</w:t>
            </w:r>
          </w:p>
          <w:p w14:paraId="375F7060" w14:textId="77777777" w:rsidR="000223E5" w:rsidRDefault="00000000">
            <w:pPr>
              <w:pStyle w:val="TableText"/>
              <w:spacing w:line="218" w:lineRule="auto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JavaWeb 应用开发。</w:t>
            </w:r>
          </w:p>
        </w:tc>
      </w:tr>
      <w:tr w:rsidR="000223E5" w14:paraId="14085345" w14:textId="77777777">
        <w:trPr>
          <w:trHeight w:val="403"/>
          <w:jc w:val="center"/>
        </w:trPr>
        <w:tc>
          <w:tcPr>
            <w:tcW w:w="2970" w:type="dxa"/>
            <w:tcBorders>
              <w:left w:val="nil"/>
            </w:tcBorders>
          </w:tcPr>
          <w:p w14:paraId="7F54917C" w14:textId="77777777" w:rsidR="000223E5" w:rsidRDefault="00000000">
            <w:pPr>
              <w:pStyle w:val="TableText"/>
              <w:spacing w:before="256" w:line="219" w:lineRule="auto"/>
              <w:ind w:left="979"/>
              <w:rPr>
                <w:rFonts w:hint="eastAsia"/>
              </w:rPr>
            </w:pPr>
            <w:r>
              <w:rPr>
                <w:spacing w:val="2"/>
              </w:rPr>
              <w:t>职业类证书</w:t>
            </w:r>
          </w:p>
        </w:tc>
        <w:tc>
          <w:tcPr>
            <w:tcW w:w="6619" w:type="dxa"/>
            <w:tcBorders>
              <w:right w:val="nil"/>
            </w:tcBorders>
          </w:tcPr>
          <w:p w14:paraId="6A5E3A3B" w14:textId="77777777" w:rsidR="000223E5" w:rsidRDefault="00000000">
            <w:pPr>
              <w:pStyle w:val="TableText"/>
              <w:spacing w:line="218" w:lineRule="auto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计算机程序设计员；</w:t>
            </w:r>
          </w:p>
          <w:p w14:paraId="3BECD0C3" w14:textId="77777777" w:rsidR="000223E5" w:rsidRDefault="00000000">
            <w:pPr>
              <w:pStyle w:val="TableText"/>
              <w:spacing w:line="218" w:lineRule="auto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计算机软件测试员；</w:t>
            </w:r>
          </w:p>
          <w:p w14:paraId="07118ED4" w14:textId="77777777" w:rsidR="000223E5" w:rsidRDefault="00000000">
            <w:pPr>
              <w:pStyle w:val="TableText"/>
              <w:spacing w:line="218" w:lineRule="auto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人工智能工程技术员；</w:t>
            </w:r>
          </w:p>
          <w:p w14:paraId="47A10127" w14:textId="77777777" w:rsidR="000223E5" w:rsidRDefault="00000000">
            <w:pPr>
              <w:pStyle w:val="TableText"/>
              <w:spacing w:line="218" w:lineRule="auto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信息处理技术员；</w:t>
            </w:r>
          </w:p>
          <w:p w14:paraId="06B62078" w14:textId="77777777" w:rsidR="000223E5" w:rsidRDefault="00000000">
            <w:pPr>
              <w:pStyle w:val="TableText"/>
              <w:spacing w:line="218" w:lineRule="auto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信息系统运行管理员；</w:t>
            </w:r>
          </w:p>
        </w:tc>
      </w:tr>
    </w:tbl>
    <w:p w14:paraId="1E6F2FF9" w14:textId="77777777" w:rsidR="000223E5" w:rsidRDefault="00000000">
      <w:pPr>
        <w:rPr>
          <w:rFonts w:ascii="宋体" w:hAnsi="宋体" w:hint="eastAsia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五、培养目标</w:t>
      </w:r>
    </w:p>
    <w:p w14:paraId="2A9015E3" w14:textId="77777777" w:rsidR="000223E5" w:rsidRDefault="00000000">
      <w:pPr>
        <w:widowControl/>
        <w:spacing w:line="360" w:lineRule="auto"/>
        <w:ind w:firstLineChars="200" w:firstLine="420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kern w:val="0"/>
          <w:szCs w:val="21"/>
        </w:rPr>
        <w:lastRenderedPageBreak/>
        <w:t>本专业培养能够践行社会主义核心价值观，传承技能文明，德智体美劳全面发展，具有 一定的科学文化水平，良好的人文素养、科学素养、数字素养、职业道德、创新意识，爱岗 敬业的职业精神和精益求精的工匠精神，较强的就业创业能力和可持续发展的能力，掌握本 专业知识和技术技能，具备职业综合素质和行动能力，面向软件和信息技术服务业等行业的计算机软件工程技术人员、计算机程序设计员、计算机软件测试员、人工智能工程技术人员、大数据工程技术人员等岗位(群)，能够从事系统/应用开发、软件测试、软件技术支持、信息系统运维等工作的高素质技术技能人才。</w:t>
      </w:r>
    </w:p>
    <w:p w14:paraId="74A4624E" w14:textId="77777777" w:rsidR="000223E5" w:rsidRDefault="00000000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b/>
          <w:sz w:val="32"/>
          <w:szCs w:val="32"/>
        </w:rPr>
        <w:t>六、培养规格</w:t>
      </w:r>
    </w:p>
    <w:p w14:paraId="615C370E" w14:textId="77777777" w:rsidR="000223E5" w:rsidRDefault="00000000">
      <w:pPr>
        <w:pStyle w:val="a5"/>
        <w:spacing w:line="284" w:lineRule="auto"/>
        <w:ind w:firstLineChars="200" w:firstLine="420"/>
        <w:rPr>
          <w:rFonts w:hint="eastAsia"/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本</w:t>
      </w:r>
      <w:r>
        <w:rPr>
          <w:spacing w:val="6"/>
          <w:sz w:val="21"/>
          <w:szCs w:val="21"/>
          <w:lang w:eastAsia="zh-CN"/>
        </w:rPr>
        <w:t>专业学生应在系统学习本专业知识并完成有关实习实训基础上，</w:t>
      </w:r>
      <w:r>
        <w:rPr>
          <w:spacing w:val="5"/>
          <w:sz w:val="21"/>
          <w:szCs w:val="21"/>
          <w:lang w:eastAsia="zh-CN"/>
        </w:rPr>
        <w:t>全面提升知识、能力、</w:t>
      </w:r>
      <w:r>
        <w:rPr>
          <w:spacing w:val="16"/>
          <w:sz w:val="21"/>
          <w:szCs w:val="21"/>
          <w:lang w:eastAsia="zh-CN"/>
        </w:rPr>
        <w:t>素质，掌握并实际运用岗位(群)需要的专</w:t>
      </w:r>
      <w:r>
        <w:rPr>
          <w:spacing w:val="15"/>
          <w:sz w:val="21"/>
          <w:szCs w:val="21"/>
          <w:lang w:eastAsia="zh-CN"/>
        </w:rPr>
        <w:t>业核心技术技能，实现德智体美劳全面发展，总</w:t>
      </w:r>
      <w:r>
        <w:rPr>
          <w:spacing w:val="2"/>
          <w:sz w:val="21"/>
          <w:szCs w:val="21"/>
          <w:lang w:eastAsia="zh-CN"/>
        </w:rPr>
        <w:t>体上须达到以下要求：</w:t>
      </w:r>
    </w:p>
    <w:p w14:paraId="29B90382" w14:textId="77777777" w:rsidR="000223E5" w:rsidRDefault="00000000">
      <w:pPr>
        <w:pStyle w:val="a5"/>
        <w:spacing w:line="260" w:lineRule="auto"/>
        <w:ind w:firstLineChars="200" w:firstLine="468"/>
        <w:rPr>
          <w:rFonts w:hint="eastAsia"/>
          <w:sz w:val="21"/>
          <w:szCs w:val="21"/>
          <w:lang w:eastAsia="zh-CN"/>
        </w:rPr>
      </w:pPr>
      <w:r>
        <w:rPr>
          <w:spacing w:val="12"/>
          <w:sz w:val="21"/>
          <w:szCs w:val="21"/>
          <w:lang w:eastAsia="zh-CN"/>
        </w:rPr>
        <w:t>(1)坚定拥护中国共产党领导和中国特色社会主义制度，以习近平新时代中国</w:t>
      </w:r>
      <w:r>
        <w:rPr>
          <w:spacing w:val="11"/>
          <w:sz w:val="21"/>
          <w:szCs w:val="21"/>
          <w:lang w:eastAsia="zh-CN"/>
        </w:rPr>
        <w:t>特色社会</w:t>
      </w:r>
      <w:r>
        <w:rPr>
          <w:spacing w:val="9"/>
          <w:sz w:val="21"/>
          <w:szCs w:val="21"/>
          <w:lang w:eastAsia="zh-CN"/>
        </w:rPr>
        <w:t>主义思想为指导，践行社会主义核心价值观，具有坚定的理想信念、深厚的爱国情感和中华</w:t>
      </w:r>
      <w:r>
        <w:rPr>
          <w:spacing w:val="18"/>
          <w:sz w:val="21"/>
          <w:szCs w:val="21"/>
          <w:lang w:eastAsia="zh-CN"/>
        </w:rPr>
        <w:t xml:space="preserve"> </w:t>
      </w:r>
      <w:r>
        <w:rPr>
          <w:spacing w:val="-3"/>
          <w:sz w:val="21"/>
          <w:szCs w:val="21"/>
          <w:lang w:eastAsia="zh-CN"/>
        </w:rPr>
        <w:t>民族自豪感；</w:t>
      </w:r>
    </w:p>
    <w:p w14:paraId="39C84986" w14:textId="77777777" w:rsidR="000223E5" w:rsidRDefault="00000000">
      <w:pPr>
        <w:pStyle w:val="a5"/>
        <w:spacing w:line="260" w:lineRule="auto"/>
        <w:ind w:firstLineChars="200" w:firstLine="468"/>
        <w:rPr>
          <w:rFonts w:hint="eastAsia"/>
          <w:sz w:val="21"/>
          <w:szCs w:val="21"/>
          <w:lang w:eastAsia="zh-CN"/>
        </w:rPr>
      </w:pPr>
      <w:r>
        <w:rPr>
          <w:spacing w:val="12"/>
          <w:sz w:val="21"/>
          <w:szCs w:val="21"/>
          <w:lang w:eastAsia="zh-CN"/>
        </w:rPr>
        <w:t>(2)掌握与本专业对应职业活动相关的国家法律、行业规定，掌握互联网交易安全、质</w:t>
      </w:r>
      <w:r>
        <w:rPr>
          <w:spacing w:val="10"/>
          <w:sz w:val="21"/>
          <w:szCs w:val="21"/>
          <w:lang w:eastAsia="zh-CN"/>
        </w:rPr>
        <w:t>量管理等相关知识与技能，了解相关行业文化</w:t>
      </w:r>
      <w:r>
        <w:rPr>
          <w:spacing w:val="9"/>
          <w:sz w:val="21"/>
          <w:szCs w:val="21"/>
          <w:lang w:eastAsia="zh-CN"/>
        </w:rPr>
        <w:t>，具有爱岗敬业的职业精神，遵守职业道德准</w:t>
      </w:r>
      <w:r>
        <w:rPr>
          <w:sz w:val="21"/>
          <w:szCs w:val="21"/>
          <w:lang w:eastAsia="zh-CN"/>
        </w:rPr>
        <w:t xml:space="preserve"> </w:t>
      </w:r>
      <w:r>
        <w:rPr>
          <w:spacing w:val="5"/>
          <w:sz w:val="21"/>
          <w:szCs w:val="21"/>
          <w:lang w:eastAsia="zh-CN"/>
        </w:rPr>
        <w:t>则和行为规范，具备社会责任感和担当精神；</w:t>
      </w:r>
    </w:p>
    <w:p w14:paraId="53B97577" w14:textId="77777777" w:rsidR="000223E5" w:rsidRDefault="00000000">
      <w:pPr>
        <w:pStyle w:val="a5"/>
        <w:spacing w:line="258" w:lineRule="auto"/>
        <w:ind w:firstLineChars="200" w:firstLine="468"/>
        <w:rPr>
          <w:rFonts w:hint="eastAsia"/>
          <w:sz w:val="21"/>
          <w:szCs w:val="21"/>
          <w:lang w:eastAsia="zh-CN"/>
        </w:rPr>
      </w:pPr>
      <w:r>
        <w:rPr>
          <w:spacing w:val="12"/>
          <w:sz w:val="21"/>
          <w:szCs w:val="21"/>
          <w:lang w:eastAsia="zh-CN"/>
        </w:rPr>
        <w:t>(3)掌握支撑本专业学习和可持续发展必备的语文、数</w:t>
      </w:r>
      <w:r>
        <w:rPr>
          <w:spacing w:val="11"/>
          <w:sz w:val="21"/>
          <w:szCs w:val="21"/>
          <w:lang w:eastAsia="zh-CN"/>
        </w:rPr>
        <w:t>学、外语(英语等)、信息技术等</w:t>
      </w:r>
      <w:r>
        <w:rPr>
          <w:spacing w:val="7"/>
          <w:sz w:val="21"/>
          <w:szCs w:val="21"/>
          <w:lang w:eastAsia="zh-CN"/>
        </w:rPr>
        <w:t>文化基础知识，具有良好的人文素养与科学素养，具备职</w:t>
      </w:r>
      <w:r>
        <w:rPr>
          <w:spacing w:val="6"/>
          <w:sz w:val="21"/>
          <w:szCs w:val="21"/>
          <w:lang w:eastAsia="zh-CN"/>
        </w:rPr>
        <w:t>业生涯规划能力；</w:t>
      </w:r>
    </w:p>
    <w:p w14:paraId="0CDC43A1" w14:textId="77777777" w:rsidR="000223E5" w:rsidRDefault="00000000">
      <w:pPr>
        <w:pStyle w:val="a5"/>
        <w:spacing w:line="254" w:lineRule="auto"/>
        <w:ind w:firstLineChars="200" w:firstLine="492"/>
        <w:rPr>
          <w:rFonts w:hint="eastAsia"/>
          <w:sz w:val="21"/>
          <w:szCs w:val="21"/>
          <w:lang w:eastAsia="zh-CN"/>
        </w:rPr>
      </w:pPr>
      <w:r>
        <w:rPr>
          <w:spacing w:val="18"/>
          <w:sz w:val="21"/>
          <w:szCs w:val="21"/>
          <w:lang w:eastAsia="zh-CN"/>
        </w:rPr>
        <w:t>(4)具有良好的语言表达能力、文字表达能力、沟通合作能力，具有较强的集体意识</w:t>
      </w:r>
      <w:r>
        <w:rPr>
          <w:spacing w:val="19"/>
          <w:sz w:val="21"/>
          <w:szCs w:val="21"/>
          <w:lang w:eastAsia="zh-CN"/>
        </w:rPr>
        <w:t>和团队合作意识，学习1门外语并结合本专业加以运用；</w:t>
      </w:r>
    </w:p>
    <w:p w14:paraId="791B3274" w14:textId="77777777" w:rsidR="000223E5" w:rsidRDefault="00000000">
      <w:pPr>
        <w:pStyle w:val="a5"/>
        <w:spacing w:line="260" w:lineRule="auto"/>
        <w:ind w:firstLineChars="200" w:firstLine="468"/>
        <w:rPr>
          <w:rFonts w:hint="eastAsia"/>
          <w:spacing w:val="12"/>
          <w:sz w:val="21"/>
          <w:szCs w:val="21"/>
          <w:lang w:eastAsia="zh-CN"/>
        </w:rPr>
      </w:pPr>
      <w:r>
        <w:rPr>
          <w:spacing w:val="12"/>
          <w:sz w:val="21"/>
          <w:szCs w:val="21"/>
          <w:lang w:eastAsia="zh-CN"/>
        </w:rPr>
        <w:t>(5)掌握</w:t>
      </w:r>
      <w:r>
        <w:rPr>
          <w:rFonts w:hint="eastAsia"/>
          <w:spacing w:val="12"/>
          <w:sz w:val="21"/>
          <w:szCs w:val="21"/>
          <w:lang w:eastAsia="zh-CN"/>
        </w:rPr>
        <w:t>本专业必需的程序设计基础、数据库、软件技术、软件测试等</w:t>
      </w:r>
      <w:r>
        <w:rPr>
          <w:spacing w:val="12"/>
          <w:sz w:val="21"/>
          <w:szCs w:val="21"/>
          <w:lang w:eastAsia="zh-CN"/>
        </w:rPr>
        <w:t>专业基础理论知识；</w:t>
      </w:r>
    </w:p>
    <w:p w14:paraId="236B8A79" w14:textId="77777777" w:rsidR="000223E5" w:rsidRDefault="00000000">
      <w:pPr>
        <w:pStyle w:val="a5"/>
        <w:spacing w:line="260" w:lineRule="auto"/>
        <w:ind w:firstLineChars="200" w:firstLine="468"/>
        <w:rPr>
          <w:rFonts w:hint="eastAsia"/>
          <w:spacing w:val="12"/>
          <w:sz w:val="21"/>
          <w:szCs w:val="21"/>
          <w:lang w:eastAsia="zh-CN"/>
        </w:rPr>
      </w:pPr>
      <w:r>
        <w:rPr>
          <w:spacing w:val="12"/>
          <w:sz w:val="21"/>
          <w:szCs w:val="21"/>
          <w:lang w:eastAsia="zh-CN"/>
        </w:rPr>
        <w:t>(</w:t>
      </w:r>
      <w:r>
        <w:rPr>
          <w:rFonts w:hint="eastAsia"/>
          <w:spacing w:val="12"/>
          <w:sz w:val="21"/>
          <w:szCs w:val="21"/>
          <w:lang w:eastAsia="zh-CN"/>
        </w:rPr>
        <w:t>6</w:t>
      </w:r>
      <w:r>
        <w:rPr>
          <w:spacing w:val="12"/>
          <w:sz w:val="21"/>
          <w:szCs w:val="21"/>
          <w:lang w:eastAsia="zh-CN"/>
        </w:rPr>
        <w:t>)具有</w:t>
      </w:r>
      <w:r>
        <w:rPr>
          <w:rFonts w:hint="eastAsia"/>
          <w:spacing w:val="12"/>
          <w:sz w:val="21"/>
          <w:szCs w:val="21"/>
          <w:lang w:eastAsia="zh-CN"/>
        </w:rPr>
        <w:t>系统分析与设计能力，能够根据系统需求进行规划与设计，开发出高效、稳定的软件系统；</w:t>
      </w:r>
    </w:p>
    <w:p w14:paraId="6FAC0105" w14:textId="77777777" w:rsidR="000223E5" w:rsidRDefault="00000000">
      <w:pPr>
        <w:pStyle w:val="a5"/>
        <w:spacing w:line="260" w:lineRule="auto"/>
        <w:ind w:firstLineChars="200" w:firstLine="468"/>
        <w:rPr>
          <w:rFonts w:hint="eastAsia"/>
          <w:spacing w:val="12"/>
          <w:sz w:val="21"/>
          <w:szCs w:val="21"/>
          <w:lang w:eastAsia="zh-CN"/>
        </w:rPr>
      </w:pPr>
      <w:r>
        <w:rPr>
          <w:spacing w:val="12"/>
          <w:sz w:val="21"/>
          <w:szCs w:val="21"/>
          <w:lang w:eastAsia="zh-CN"/>
        </w:rPr>
        <w:t>(</w:t>
      </w:r>
      <w:r>
        <w:rPr>
          <w:rFonts w:hint="eastAsia"/>
          <w:spacing w:val="12"/>
          <w:sz w:val="21"/>
          <w:szCs w:val="21"/>
          <w:lang w:eastAsia="zh-CN"/>
        </w:rPr>
        <w:t>7</w:t>
      </w:r>
      <w:r>
        <w:rPr>
          <w:spacing w:val="12"/>
          <w:sz w:val="21"/>
          <w:szCs w:val="21"/>
          <w:lang w:eastAsia="zh-CN"/>
        </w:rPr>
        <w:t>)</w:t>
      </w:r>
      <w:r>
        <w:rPr>
          <w:rFonts w:hint="eastAsia"/>
          <w:spacing w:val="12"/>
          <w:sz w:val="21"/>
          <w:szCs w:val="21"/>
          <w:lang w:eastAsia="zh-CN"/>
        </w:rPr>
        <w:t>具有编程实现能力，能够利用编程语言将设计转化为实际的软件产品，实现软件功能；</w:t>
      </w:r>
    </w:p>
    <w:p w14:paraId="34B01E72" w14:textId="77777777" w:rsidR="000223E5" w:rsidRDefault="00000000">
      <w:pPr>
        <w:pStyle w:val="a5"/>
        <w:spacing w:line="260" w:lineRule="auto"/>
        <w:ind w:firstLineChars="200" w:firstLine="468"/>
        <w:rPr>
          <w:rFonts w:hint="eastAsia"/>
          <w:spacing w:val="12"/>
          <w:sz w:val="21"/>
          <w:szCs w:val="21"/>
          <w:lang w:eastAsia="zh-CN"/>
        </w:rPr>
      </w:pPr>
      <w:r>
        <w:rPr>
          <w:spacing w:val="12"/>
          <w:sz w:val="21"/>
          <w:szCs w:val="21"/>
          <w:lang w:eastAsia="zh-CN"/>
        </w:rPr>
        <w:t>(8)</w:t>
      </w:r>
      <w:r>
        <w:rPr>
          <w:rFonts w:hint="eastAsia"/>
          <w:spacing w:val="12"/>
          <w:sz w:val="21"/>
          <w:szCs w:val="21"/>
          <w:lang w:eastAsia="zh-CN"/>
        </w:rPr>
        <w:t>具有软件测试与维护的能力，能够对软件进行全面的测试，发现并修复潜在的问题，确保软件质量，同时能够进行软件的日常维护和升级</w:t>
      </w:r>
      <w:r>
        <w:rPr>
          <w:spacing w:val="12"/>
          <w:sz w:val="21"/>
          <w:szCs w:val="21"/>
          <w:lang w:eastAsia="zh-CN"/>
        </w:rPr>
        <w:t>；</w:t>
      </w:r>
    </w:p>
    <w:p w14:paraId="638CB82E" w14:textId="77777777" w:rsidR="000223E5" w:rsidRDefault="00000000">
      <w:pPr>
        <w:pStyle w:val="a5"/>
        <w:spacing w:line="260" w:lineRule="auto"/>
        <w:ind w:firstLineChars="200" w:firstLine="468"/>
        <w:rPr>
          <w:rFonts w:hint="eastAsia"/>
          <w:spacing w:val="12"/>
          <w:sz w:val="21"/>
          <w:szCs w:val="21"/>
          <w:lang w:eastAsia="zh-CN"/>
        </w:rPr>
      </w:pPr>
      <w:r>
        <w:rPr>
          <w:spacing w:val="12"/>
          <w:sz w:val="21"/>
          <w:szCs w:val="21"/>
          <w:lang w:eastAsia="zh-CN"/>
        </w:rPr>
        <w:t>(9)</w:t>
      </w:r>
      <w:r>
        <w:rPr>
          <w:rFonts w:hint="eastAsia"/>
          <w:spacing w:val="12"/>
          <w:sz w:val="21"/>
          <w:szCs w:val="21"/>
          <w:lang w:eastAsia="zh-CN"/>
        </w:rPr>
        <w:t>具有团队协作能力，能够在软件开发团队中有效沟通，协同工作，共同完成项目任务；</w:t>
      </w:r>
    </w:p>
    <w:p w14:paraId="2882A277" w14:textId="77777777" w:rsidR="000223E5" w:rsidRDefault="00000000">
      <w:pPr>
        <w:pStyle w:val="a5"/>
        <w:spacing w:line="260" w:lineRule="auto"/>
        <w:ind w:firstLineChars="200" w:firstLine="468"/>
        <w:rPr>
          <w:rFonts w:hint="eastAsia"/>
          <w:spacing w:val="12"/>
          <w:sz w:val="21"/>
          <w:szCs w:val="21"/>
          <w:lang w:eastAsia="zh-CN"/>
        </w:rPr>
      </w:pPr>
      <w:r>
        <w:rPr>
          <w:spacing w:val="12"/>
          <w:sz w:val="21"/>
          <w:szCs w:val="21"/>
          <w:lang w:eastAsia="zh-CN"/>
        </w:rPr>
        <w:t>(10)</w:t>
      </w:r>
      <w:r>
        <w:rPr>
          <w:rFonts w:hint="eastAsia"/>
          <w:spacing w:val="12"/>
          <w:sz w:val="21"/>
          <w:szCs w:val="21"/>
          <w:lang w:eastAsia="zh-CN"/>
        </w:rPr>
        <w:t>具有应用新技术能力，能够紧跟软件技术发展趋势，学习并掌握新技术，将其应用于软件开发中，提升软件产品的竞争力；</w:t>
      </w:r>
    </w:p>
    <w:p w14:paraId="369F7C55" w14:textId="77777777" w:rsidR="000223E5" w:rsidRDefault="00000000">
      <w:pPr>
        <w:pStyle w:val="a5"/>
        <w:spacing w:line="260" w:lineRule="auto"/>
        <w:ind w:firstLineChars="200" w:firstLine="468"/>
        <w:rPr>
          <w:rFonts w:hint="eastAsia"/>
          <w:spacing w:val="12"/>
          <w:sz w:val="21"/>
          <w:szCs w:val="21"/>
          <w:lang w:eastAsia="zh-CN"/>
        </w:rPr>
      </w:pPr>
      <w:r>
        <w:rPr>
          <w:spacing w:val="12"/>
          <w:sz w:val="21"/>
          <w:szCs w:val="21"/>
          <w:lang w:eastAsia="zh-CN"/>
        </w:rPr>
        <w:t>(11)</w:t>
      </w:r>
      <w:r>
        <w:rPr>
          <w:rFonts w:hint="eastAsia"/>
          <w:spacing w:val="12"/>
          <w:sz w:val="21"/>
          <w:szCs w:val="21"/>
          <w:lang w:eastAsia="zh-CN"/>
        </w:rPr>
        <w:t>具有项目管理应用能力，能够运用项目管理知识对软件项目进行规划、执行、监控和收尾，确保项目按时、按质、按量完成；</w:t>
      </w:r>
    </w:p>
    <w:p w14:paraId="1F719F33" w14:textId="77777777" w:rsidR="000223E5" w:rsidRDefault="00000000">
      <w:pPr>
        <w:pStyle w:val="a5"/>
        <w:spacing w:line="260" w:lineRule="auto"/>
        <w:ind w:firstLineChars="200" w:firstLine="468"/>
        <w:rPr>
          <w:rFonts w:hint="eastAsia"/>
          <w:spacing w:val="12"/>
          <w:sz w:val="21"/>
          <w:szCs w:val="21"/>
          <w:lang w:eastAsia="zh-CN"/>
        </w:rPr>
      </w:pPr>
      <w:r>
        <w:rPr>
          <w:spacing w:val="12"/>
          <w:sz w:val="21"/>
          <w:szCs w:val="21"/>
          <w:lang w:eastAsia="zh-CN"/>
        </w:rPr>
        <w:t>(12)</w:t>
      </w:r>
      <w:r>
        <w:rPr>
          <w:rFonts w:hint="eastAsia"/>
          <w:spacing w:val="12"/>
          <w:sz w:val="21"/>
          <w:szCs w:val="21"/>
          <w:lang w:eastAsia="zh-CN"/>
        </w:rPr>
        <w:t>具有持续学习能力和创新能力，能够不断学习新知识，提升自我，同时能够在软件开发中勇于创新，提出新的解决方案；</w:t>
      </w:r>
    </w:p>
    <w:p w14:paraId="64F52498" w14:textId="77777777" w:rsidR="000223E5" w:rsidRDefault="00000000">
      <w:pPr>
        <w:pStyle w:val="a5"/>
        <w:spacing w:line="219" w:lineRule="auto"/>
        <w:ind w:firstLineChars="200" w:firstLine="460"/>
        <w:rPr>
          <w:rFonts w:hint="eastAsia"/>
          <w:sz w:val="21"/>
          <w:szCs w:val="21"/>
          <w:lang w:eastAsia="zh-CN"/>
        </w:rPr>
      </w:pPr>
      <w:r>
        <w:rPr>
          <w:spacing w:val="10"/>
          <w:sz w:val="21"/>
          <w:szCs w:val="21"/>
          <w:lang w:eastAsia="zh-CN"/>
        </w:rPr>
        <w:lastRenderedPageBreak/>
        <w:t>(13)掌握信息技术基础知识，具有适应本行业数字化和智能化发展需</w:t>
      </w:r>
      <w:r>
        <w:rPr>
          <w:spacing w:val="9"/>
          <w:sz w:val="21"/>
          <w:szCs w:val="21"/>
          <w:lang w:eastAsia="zh-CN"/>
        </w:rPr>
        <w:t>求的数字技能；</w:t>
      </w:r>
    </w:p>
    <w:p w14:paraId="2B89B67C" w14:textId="77777777" w:rsidR="000223E5" w:rsidRDefault="00000000">
      <w:pPr>
        <w:pStyle w:val="a5"/>
        <w:spacing w:line="250" w:lineRule="auto"/>
        <w:ind w:firstLineChars="200" w:firstLine="456"/>
        <w:rPr>
          <w:rFonts w:hint="eastAsia"/>
          <w:sz w:val="21"/>
          <w:szCs w:val="21"/>
          <w:lang w:eastAsia="zh-CN"/>
        </w:rPr>
      </w:pPr>
      <w:r>
        <w:rPr>
          <w:spacing w:val="9"/>
          <w:sz w:val="21"/>
          <w:szCs w:val="21"/>
          <w:lang w:eastAsia="zh-CN"/>
        </w:rPr>
        <w:t xml:space="preserve">(14)具有探究学习、终身学习和可持续发展的能力，具有整合知识和综合运用知识分析 </w:t>
      </w:r>
      <w:r>
        <w:rPr>
          <w:spacing w:val="2"/>
          <w:sz w:val="21"/>
          <w:szCs w:val="21"/>
          <w:lang w:eastAsia="zh-CN"/>
        </w:rPr>
        <w:t>问题和解决问题的能力；</w:t>
      </w:r>
    </w:p>
    <w:p w14:paraId="5D2A6FAA" w14:textId="77777777" w:rsidR="000223E5" w:rsidRDefault="00000000">
      <w:pPr>
        <w:pStyle w:val="a5"/>
        <w:spacing w:line="262" w:lineRule="auto"/>
        <w:ind w:firstLineChars="200" w:firstLine="468"/>
        <w:rPr>
          <w:rFonts w:hint="eastAsia"/>
          <w:sz w:val="21"/>
          <w:szCs w:val="21"/>
          <w:lang w:eastAsia="zh-CN"/>
        </w:rPr>
      </w:pPr>
      <w:r>
        <w:rPr>
          <w:spacing w:val="12"/>
          <w:sz w:val="21"/>
          <w:szCs w:val="21"/>
          <w:lang w:eastAsia="zh-CN"/>
        </w:rPr>
        <w:t>(15)掌握身体运动的基本知识和至少1项体育运动技能，达到国家大学生体质健康测试</w:t>
      </w:r>
      <w:r>
        <w:rPr>
          <w:spacing w:val="6"/>
          <w:sz w:val="21"/>
          <w:szCs w:val="21"/>
          <w:lang w:eastAsia="zh-CN"/>
        </w:rPr>
        <w:t>合格标准，养成良好的运动习惯、卫生习惯和行为习惯；具备一定的心理调适能力；</w:t>
      </w:r>
    </w:p>
    <w:p w14:paraId="400AA493" w14:textId="77777777" w:rsidR="000223E5" w:rsidRDefault="00000000">
      <w:pPr>
        <w:pStyle w:val="a5"/>
        <w:spacing w:line="250" w:lineRule="auto"/>
        <w:ind w:firstLineChars="200" w:firstLine="468"/>
        <w:rPr>
          <w:rFonts w:hint="eastAsia"/>
          <w:sz w:val="21"/>
          <w:szCs w:val="21"/>
          <w:lang w:eastAsia="zh-CN"/>
        </w:rPr>
      </w:pPr>
      <w:r>
        <w:rPr>
          <w:spacing w:val="12"/>
          <w:sz w:val="21"/>
          <w:szCs w:val="21"/>
          <w:lang w:eastAsia="zh-CN"/>
        </w:rPr>
        <w:t>(16)掌握必备的美育知识，具有一定的文化修养、审美能力，形成至少1项艺术特长或</w:t>
      </w:r>
      <w:r>
        <w:rPr>
          <w:spacing w:val="-6"/>
          <w:sz w:val="21"/>
          <w:szCs w:val="21"/>
          <w:lang w:eastAsia="zh-CN"/>
        </w:rPr>
        <w:t>爱好；</w:t>
      </w:r>
    </w:p>
    <w:p w14:paraId="735870BE" w14:textId="77777777" w:rsidR="000223E5" w:rsidRDefault="00000000">
      <w:pPr>
        <w:pStyle w:val="5"/>
        <w:spacing w:line="240" w:lineRule="auto"/>
        <w:ind w:firstLine="456"/>
        <w:rPr>
          <w:rFonts w:hint="eastAsia"/>
          <w:color w:val="auto"/>
          <w:spacing w:val="9"/>
        </w:rPr>
      </w:pPr>
      <w:r>
        <w:rPr>
          <w:color w:val="auto"/>
          <w:spacing w:val="9"/>
        </w:rPr>
        <w:t>(17)树立正确的劳动观，尊重劳动，热爱劳动，具备与本专业职业发展相适应</w:t>
      </w:r>
    </w:p>
    <w:p w14:paraId="22EA24F5" w14:textId="77777777" w:rsidR="000223E5" w:rsidRDefault="00000000">
      <w:pPr>
        <w:pStyle w:val="5"/>
        <w:spacing w:line="240" w:lineRule="auto"/>
        <w:ind w:firstLineChars="0" w:firstLine="0"/>
        <w:rPr>
          <w:rFonts w:hint="eastAsia"/>
          <w:color w:val="auto"/>
        </w:rPr>
      </w:pPr>
      <w:r>
        <w:rPr>
          <w:color w:val="auto"/>
          <w:spacing w:val="9"/>
        </w:rPr>
        <w:t>劳动素</w:t>
      </w:r>
      <w:r>
        <w:rPr>
          <w:color w:val="auto"/>
          <w:spacing w:val="3"/>
        </w:rPr>
        <w:t>养，弘扬劳模精神、劳动精神、工匠精神，弘扬劳动光荣、技能宝贵、创造伟大的时代风尚。</w:t>
      </w:r>
    </w:p>
    <w:p w14:paraId="0B988F44" w14:textId="77777777" w:rsidR="000223E5" w:rsidRDefault="00000000">
      <w:pPr>
        <w:rPr>
          <w:rFonts w:ascii="宋体" w:hAnsi="宋体" w:hint="eastAsia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七、课程设置及学时安排</w:t>
      </w:r>
    </w:p>
    <w:p w14:paraId="76BCE962" w14:textId="77777777" w:rsidR="000223E5" w:rsidRDefault="00000000">
      <w:pPr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（一）课程设置</w:t>
      </w:r>
    </w:p>
    <w:p w14:paraId="485251F5" w14:textId="77777777" w:rsidR="000223E5" w:rsidRDefault="00000000">
      <w:pPr>
        <w:overflowPunct w:val="0"/>
        <w:snapToGrid w:val="0"/>
        <w:spacing w:line="440" w:lineRule="exact"/>
        <w:ind w:firstLine="420"/>
        <w:rPr>
          <w:rFonts w:ascii="宋体" w:hAnsi="宋体" w:hint="eastAsia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主要包括公共基础课程和专业课程。</w:t>
      </w:r>
    </w:p>
    <w:p w14:paraId="191EF980" w14:textId="77777777" w:rsidR="000223E5" w:rsidRDefault="00000000">
      <w:pPr>
        <w:ind w:firstLine="420"/>
        <w:rPr>
          <w:rFonts w:ascii="宋体" w:hAnsi="宋体" w:hint="eastAsia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>1.</w:t>
      </w:r>
      <w:r>
        <w:rPr>
          <w:rFonts w:ascii="宋体" w:hAnsi="宋体" w:hint="eastAsia"/>
          <w:bCs/>
          <w:sz w:val="28"/>
          <w:szCs w:val="28"/>
        </w:rPr>
        <w:t>公共基础课程</w:t>
      </w:r>
    </w:p>
    <w:p w14:paraId="545660A4" w14:textId="77777777" w:rsidR="000223E5" w:rsidRDefault="00000000">
      <w:pPr>
        <w:pStyle w:val="5"/>
        <w:spacing w:line="240" w:lineRule="auto"/>
        <w:rPr>
          <w:rFonts w:hint="eastAsia"/>
          <w:color w:val="auto"/>
        </w:rPr>
      </w:pPr>
      <w:r>
        <w:rPr>
          <w:rFonts w:hint="eastAsia"/>
          <w:color w:val="auto"/>
        </w:rPr>
        <w:t>根据党和国家有关文件规定，将军事课、大学生心理健康教育、职业规划、就业指导、形势与政策、思想道德与法治、体育与健康、现代信息技术Ⅰ、现代信息技术Ⅱ（元宇宙概论）、高职英语、健康教育（防艾教育）、毛泽东思想和中国特色社会主义理论体系概论、大学生美育教育、劳动教育、国家安全教育、习近平新时代中国特色社会主义思想概论列入公共基础必修课；双创通识课、双创专业课、第二课堂、应用文写作、中华传统文化概论、四史教育等列入公共选修课。</w:t>
      </w:r>
    </w:p>
    <w:p w14:paraId="10C655D0" w14:textId="77777777" w:rsidR="000223E5" w:rsidRDefault="00000000">
      <w:pPr>
        <w:pStyle w:val="5"/>
        <w:spacing w:line="240" w:lineRule="auto"/>
        <w:rPr>
          <w:rFonts w:hint="eastAsia"/>
          <w:color w:val="auto"/>
        </w:rPr>
      </w:pPr>
      <w:r>
        <w:rPr>
          <w:rFonts w:hint="eastAsia"/>
          <w:color w:val="auto"/>
        </w:rPr>
        <w:t>将思政课列为公共基础必修课，发挥思政课程政治引领和价值引领作用，在思政课程中有机融入党史、新中国史、改革开放史、社会主义发展史等相关内容；结合实际落实课程思政，推进全员、全过程、全方位育人，实现思想政治教育与技术技能培养的有机统一。将德育活动、志愿服务活动和其他实践活动等列入第二课堂。</w:t>
      </w:r>
    </w:p>
    <w:p w14:paraId="23D6C50F" w14:textId="77777777" w:rsidR="000223E5" w:rsidRDefault="00000000">
      <w:pPr>
        <w:ind w:firstLine="420"/>
        <w:rPr>
          <w:rFonts w:ascii="宋体" w:hAnsi="宋体" w:hint="eastAsia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2.专业课程</w:t>
      </w:r>
    </w:p>
    <w:p w14:paraId="0152A8A5" w14:textId="77777777" w:rsidR="000223E5" w:rsidRDefault="00000000">
      <w:pPr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szCs w:val="21"/>
        </w:rPr>
        <w:t>专业课程包括专业基础课程、专业</w:t>
      </w:r>
      <w:r>
        <w:rPr>
          <w:rFonts w:ascii="宋体" w:hAnsi="宋体" w:cs="宋体" w:hint="eastAsia"/>
          <w:szCs w:val="21"/>
        </w:rPr>
        <w:t>技能</w:t>
      </w:r>
      <w:r>
        <w:rPr>
          <w:rFonts w:ascii="宋体" w:hAnsi="宋体" w:cs="宋体"/>
          <w:szCs w:val="21"/>
        </w:rPr>
        <w:t>课程、专业</w:t>
      </w:r>
      <w:r>
        <w:rPr>
          <w:rFonts w:ascii="宋体" w:hAnsi="宋体" w:cs="宋体" w:hint="eastAsia"/>
          <w:szCs w:val="21"/>
        </w:rPr>
        <w:t>拓展</w:t>
      </w:r>
      <w:r>
        <w:rPr>
          <w:rFonts w:ascii="宋体" w:hAnsi="宋体" w:cs="宋体"/>
          <w:szCs w:val="21"/>
        </w:rPr>
        <w:t>课程。</w:t>
      </w:r>
      <w:r>
        <w:rPr>
          <w:rFonts w:ascii="宋体" w:hAnsi="宋体" w:cs="宋体" w:hint="eastAsia"/>
          <w:szCs w:val="21"/>
        </w:rPr>
        <w:t>本专业设置专业基础课程9门、专业核心课程8 门，专业选修课1门，</w:t>
      </w:r>
      <w:r>
        <w:rPr>
          <w:rFonts w:ascii="宋体" w:hAnsi="宋体" w:cs="宋体"/>
          <w:szCs w:val="21"/>
        </w:rPr>
        <w:t>并涵盖有关实践性教学环节</w:t>
      </w:r>
      <w:r>
        <w:rPr>
          <w:rFonts w:hint="eastAsia"/>
          <w:spacing w:val="10"/>
        </w:rPr>
        <w:t>。</w:t>
      </w:r>
      <w:r>
        <w:rPr>
          <w:rFonts w:ascii="宋体" w:hAnsi="宋体" w:cs="宋体"/>
          <w:szCs w:val="21"/>
        </w:rPr>
        <w:t>主要</w:t>
      </w:r>
      <w:r>
        <w:rPr>
          <w:rFonts w:ascii="宋体" w:hAnsi="宋体" w:cs="宋体" w:hint="eastAsia"/>
          <w:szCs w:val="21"/>
        </w:rPr>
        <w:t>包括以下</w:t>
      </w:r>
      <w:r>
        <w:rPr>
          <w:rFonts w:ascii="宋体" w:hAnsi="宋体" w:cs="宋体"/>
          <w:szCs w:val="21"/>
        </w:rPr>
        <w:t>教学内容：</w:t>
      </w:r>
    </w:p>
    <w:p w14:paraId="5B1C6D66" w14:textId="77777777" w:rsidR="000223E5" w:rsidRDefault="00000000">
      <w:pPr>
        <w:ind w:firstLine="420"/>
        <w:rPr>
          <w:rFonts w:ascii="宋体" w:hAnsi="宋体" w:cs="宋体" w:hint="eastAsia"/>
          <w:sz w:val="24"/>
        </w:rPr>
      </w:pPr>
      <w:r>
        <w:rPr>
          <w:rFonts w:ascii="宋体" w:hAnsi="宋体" w:cs="宋体"/>
          <w:sz w:val="24"/>
        </w:rPr>
        <w:t>（1)专业基础课程。</w:t>
      </w:r>
    </w:p>
    <w:p w14:paraId="6C9DC961" w14:textId="77777777" w:rsidR="000223E5" w:rsidRDefault="00000000">
      <w:pPr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szCs w:val="21"/>
        </w:rPr>
        <w:t>专业基础课程包括：</w:t>
      </w:r>
      <w:r>
        <w:rPr>
          <w:rFonts w:ascii="宋体" w:hAnsi="宋体" w:cs="宋体" w:hint="eastAsia"/>
          <w:szCs w:val="21"/>
        </w:rPr>
        <w:t>程序设计基础(Java语言)、网页制作基础(HTML5+CSS3)、Java高级应用、网页美工CSS+DIV、AI+Vue.js前端开发、ArkTS语言开发与实践、数据库SQL、JavaWeb动态网站开发、JavaScript程序设计。</w:t>
      </w:r>
    </w:p>
    <w:p w14:paraId="7C43860C" w14:textId="77777777" w:rsidR="000223E5" w:rsidRDefault="00000000">
      <w:pPr>
        <w:ind w:firstLine="420"/>
        <w:rPr>
          <w:rFonts w:ascii="宋体" w:hAnsi="宋体" w:cs="宋体" w:hint="eastAsia"/>
          <w:sz w:val="24"/>
        </w:rPr>
      </w:pPr>
      <w:r>
        <w:rPr>
          <w:rFonts w:ascii="宋体" w:hAnsi="宋体" w:cs="宋体"/>
          <w:sz w:val="24"/>
        </w:rPr>
        <w:t>（2)专业</w:t>
      </w:r>
      <w:r>
        <w:rPr>
          <w:rFonts w:ascii="宋体" w:hAnsi="宋体" w:cs="宋体" w:hint="eastAsia"/>
          <w:sz w:val="24"/>
        </w:rPr>
        <w:t>核心</w:t>
      </w:r>
      <w:r>
        <w:rPr>
          <w:rFonts w:ascii="宋体" w:hAnsi="宋体" w:cs="宋体"/>
          <w:sz w:val="24"/>
        </w:rPr>
        <w:t>课程。</w:t>
      </w:r>
    </w:p>
    <w:p w14:paraId="457A6548" w14:textId="77777777" w:rsidR="000223E5" w:rsidRDefault="00000000">
      <w:pPr>
        <w:ind w:firstLineChars="200" w:firstLine="420"/>
      </w:pPr>
      <w:r>
        <w:rPr>
          <w:rFonts w:ascii="宋体" w:hAnsi="宋体" w:cs="宋体"/>
          <w:szCs w:val="21"/>
        </w:rPr>
        <w:t>专业核心课程包括：</w:t>
      </w:r>
      <w:r>
        <w:rPr>
          <w:rFonts w:ascii="宋体" w:hAnsi="宋体" w:cs="宋体" w:hint="eastAsia"/>
          <w:szCs w:val="21"/>
        </w:rPr>
        <w:t>前端框架应用开发、AI+轻量级Java EE应用开发、Docker容器技术与应用、软件测试、AI+鸿蒙移动应用开发、项目实战前台应用开发、项目实战后台系统开发、企业综合评价项目。</w:t>
      </w:r>
      <w:r>
        <w:t>专业核心课程主要教学内容如表</w:t>
      </w:r>
      <w:r>
        <w:t xml:space="preserve">2 </w:t>
      </w:r>
      <w:r>
        <w:t>所示。</w:t>
      </w:r>
    </w:p>
    <w:p w14:paraId="038C5CCB" w14:textId="77777777" w:rsidR="000223E5" w:rsidRDefault="000223E5">
      <w:pPr>
        <w:pStyle w:val="5"/>
        <w:spacing w:line="240" w:lineRule="auto"/>
        <w:ind w:firstLine="422"/>
        <w:jc w:val="center"/>
        <w:rPr>
          <w:rFonts w:hint="eastAsia"/>
          <w:b/>
          <w:bCs/>
          <w:color w:val="auto"/>
        </w:rPr>
      </w:pPr>
    </w:p>
    <w:p w14:paraId="3AD07EDC" w14:textId="77777777" w:rsidR="000223E5" w:rsidRDefault="00000000">
      <w:pPr>
        <w:pStyle w:val="5"/>
        <w:spacing w:line="240" w:lineRule="auto"/>
        <w:ind w:firstLine="422"/>
        <w:jc w:val="center"/>
        <w:rPr>
          <w:rFonts w:hint="eastAsia"/>
          <w:b/>
          <w:bCs/>
          <w:color w:val="auto"/>
        </w:rPr>
      </w:pPr>
      <w:r>
        <w:rPr>
          <w:rFonts w:hint="eastAsia"/>
          <w:b/>
          <w:bCs/>
          <w:color w:val="auto"/>
        </w:rPr>
        <w:lastRenderedPageBreak/>
        <w:t xml:space="preserve">表2 </w:t>
      </w:r>
      <w:r>
        <w:rPr>
          <w:b/>
          <w:bCs/>
          <w:color w:val="auto"/>
        </w:rPr>
        <w:t>专业核心课程主要教学内容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"/>
        <w:gridCol w:w="1150"/>
        <w:gridCol w:w="2099"/>
        <w:gridCol w:w="2151"/>
        <w:gridCol w:w="2696"/>
      </w:tblGrid>
      <w:tr w:rsidR="000223E5" w14:paraId="6467BBC5" w14:textId="77777777">
        <w:trPr>
          <w:trHeight w:val="90"/>
        </w:trPr>
        <w:tc>
          <w:tcPr>
            <w:tcW w:w="426" w:type="dxa"/>
          </w:tcPr>
          <w:p w14:paraId="6B9F90B7" w14:textId="77777777" w:rsidR="000223E5" w:rsidRDefault="00000000">
            <w:pPr>
              <w:pStyle w:val="5"/>
              <w:spacing w:line="240" w:lineRule="auto"/>
              <w:ind w:firstLineChars="0" w:firstLine="0"/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序号</w:t>
            </w:r>
          </w:p>
        </w:tc>
        <w:tc>
          <w:tcPr>
            <w:tcW w:w="1150" w:type="dxa"/>
            <w:vAlign w:val="center"/>
          </w:tcPr>
          <w:p w14:paraId="637FB1AB" w14:textId="77777777" w:rsidR="000223E5" w:rsidRDefault="00000000">
            <w:pPr>
              <w:pStyle w:val="5"/>
              <w:spacing w:line="240" w:lineRule="auto"/>
              <w:ind w:firstLineChars="0" w:firstLine="0"/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专业核心</w:t>
            </w:r>
          </w:p>
          <w:p w14:paraId="34CFCA42" w14:textId="77777777" w:rsidR="000223E5" w:rsidRDefault="00000000">
            <w:pPr>
              <w:pStyle w:val="5"/>
              <w:spacing w:line="240" w:lineRule="auto"/>
              <w:ind w:firstLineChars="0" w:firstLine="0"/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课程</w:t>
            </w:r>
          </w:p>
        </w:tc>
        <w:tc>
          <w:tcPr>
            <w:tcW w:w="2099" w:type="dxa"/>
            <w:vAlign w:val="center"/>
          </w:tcPr>
          <w:p w14:paraId="228F175A" w14:textId="77777777" w:rsidR="000223E5" w:rsidRDefault="00000000">
            <w:pPr>
              <w:pStyle w:val="5"/>
              <w:spacing w:line="240" w:lineRule="auto"/>
              <w:ind w:firstLineChars="0" w:firstLine="0"/>
              <w:jc w:val="center"/>
              <w:rPr>
                <w:rFonts w:hint="eastAsia"/>
                <w:color w:val="auto"/>
              </w:rPr>
            </w:pPr>
            <w:r>
              <w:rPr>
                <w:color w:val="auto"/>
                <w:spacing w:val="-4"/>
              </w:rPr>
              <w:t>课程涉及的主要领域</w:t>
            </w:r>
          </w:p>
        </w:tc>
        <w:tc>
          <w:tcPr>
            <w:tcW w:w="2151" w:type="dxa"/>
            <w:vAlign w:val="center"/>
          </w:tcPr>
          <w:p w14:paraId="667F9536" w14:textId="77777777" w:rsidR="000223E5" w:rsidRDefault="00000000">
            <w:pPr>
              <w:pStyle w:val="5"/>
              <w:spacing w:line="240" w:lineRule="auto"/>
              <w:ind w:firstLineChars="0" w:firstLine="0"/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典型工作任务描述</w:t>
            </w:r>
          </w:p>
        </w:tc>
        <w:tc>
          <w:tcPr>
            <w:tcW w:w="2696" w:type="dxa"/>
            <w:vAlign w:val="center"/>
          </w:tcPr>
          <w:p w14:paraId="478C1754" w14:textId="77777777" w:rsidR="000223E5" w:rsidRDefault="00000000">
            <w:pPr>
              <w:pStyle w:val="5"/>
              <w:spacing w:line="240" w:lineRule="auto"/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主要教学内容</w:t>
            </w:r>
          </w:p>
        </w:tc>
      </w:tr>
      <w:tr w:rsidR="000223E5" w14:paraId="7BE70434" w14:textId="77777777">
        <w:trPr>
          <w:trHeight w:val="334"/>
        </w:trPr>
        <w:tc>
          <w:tcPr>
            <w:tcW w:w="426" w:type="dxa"/>
            <w:vAlign w:val="center"/>
          </w:tcPr>
          <w:p w14:paraId="7A9B4EA1" w14:textId="77777777" w:rsidR="000223E5" w:rsidRDefault="00000000">
            <w:pPr>
              <w:pStyle w:val="5"/>
              <w:spacing w:line="240" w:lineRule="auto"/>
              <w:ind w:firstLineChars="0" w:firstLine="0"/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1</w:t>
            </w:r>
          </w:p>
        </w:tc>
        <w:tc>
          <w:tcPr>
            <w:tcW w:w="1150" w:type="dxa"/>
            <w:vAlign w:val="center"/>
          </w:tcPr>
          <w:p w14:paraId="33245D11" w14:textId="77777777" w:rsidR="000223E5" w:rsidRDefault="00000000">
            <w:pPr>
              <w:pStyle w:val="5"/>
              <w:spacing w:line="240" w:lineRule="auto"/>
              <w:ind w:firstLineChars="0" w:firstLine="0"/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前端框架应用开发</w:t>
            </w:r>
          </w:p>
        </w:tc>
        <w:tc>
          <w:tcPr>
            <w:tcW w:w="2099" w:type="dxa"/>
            <w:vAlign w:val="center"/>
          </w:tcPr>
          <w:p w14:paraId="15132248" w14:textId="77777777" w:rsidR="000223E5" w:rsidRDefault="00000000">
            <w:pPr>
              <w:pStyle w:val="5"/>
              <w:spacing w:line="240" w:lineRule="auto"/>
              <w:ind w:firstLineChars="0" w:firstLine="0"/>
              <w:jc w:val="center"/>
              <w:rPr>
                <w:rFonts w:hint="eastAsia"/>
                <w:color w:val="auto"/>
                <w:shd w:val="clear" w:color="auto" w:fill="E6F0FF"/>
              </w:rPr>
            </w:pPr>
            <w:r>
              <w:rPr>
                <w:rFonts w:hint="eastAsia"/>
                <w:color w:val="auto"/>
              </w:rPr>
              <w:t>Web前端开发</w:t>
            </w:r>
          </w:p>
        </w:tc>
        <w:tc>
          <w:tcPr>
            <w:tcW w:w="2151" w:type="dxa"/>
            <w:vAlign w:val="center"/>
          </w:tcPr>
          <w:p w14:paraId="1A16D41D" w14:textId="77777777" w:rsidR="000223E5" w:rsidRDefault="00000000">
            <w:pPr>
              <w:pStyle w:val="5"/>
              <w:spacing w:line="240" w:lineRule="auto"/>
              <w:ind w:firstLineChars="0" w:firstLine="0"/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使用Vue框架开发交互式Web应用</w:t>
            </w:r>
          </w:p>
        </w:tc>
        <w:tc>
          <w:tcPr>
            <w:tcW w:w="2696" w:type="dxa"/>
            <w:vAlign w:val="center"/>
          </w:tcPr>
          <w:p w14:paraId="78D41999" w14:textId="77777777" w:rsidR="000223E5" w:rsidRDefault="00000000">
            <w:pPr>
              <w:pStyle w:val="5"/>
              <w:spacing w:line="240" w:lineRule="auto"/>
              <w:ind w:firstLineChars="0" w:firstLine="0"/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HTML5、CSS3、JavaScript基础；Vue框架的使用；组件化开发；状态管理；路由配置；项目实战</w:t>
            </w:r>
          </w:p>
        </w:tc>
      </w:tr>
      <w:tr w:rsidR="000223E5" w14:paraId="500A3DFE" w14:textId="77777777">
        <w:tc>
          <w:tcPr>
            <w:tcW w:w="426" w:type="dxa"/>
            <w:vAlign w:val="center"/>
          </w:tcPr>
          <w:p w14:paraId="68994862" w14:textId="77777777" w:rsidR="000223E5" w:rsidRDefault="00000000">
            <w:pPr>
              <w:pStyle w:val="5"/>
              <w:spacing w:line="240" w:lineRule="auto"/>
              <w:ind w:firstLineChars="0" w:firstLine="0"/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2</w:t>
            </w:r>
          </w:p>
        </w:tc>
        <w:tc>
          <w:tcPr>
            <w:tcW w:w="1150" w:type="dxa"/>
            <w:vAlign w:val="center"/>
          </w:tcPr>
          <w:p w14:paraId="5B7ABD6E" w14:textId="77777777" w:rsidR="000223E5" w:rsidRDefault="00000000">
            <w:pPr>
              <w:pStyle w:val="5"/>
              <w:spacing w:line="240" w:lineRule="auto"/>
              <w:ind w:firstLineChars="0" w:firstLine="0"/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AI+轻量级Java EE应用开发</w:t>
            </w:r>
          </w:p>
        </w:tc>
        <w:tc>
          <w:tcPr>
            <w:tcW w:w="2099" w:type="dxa"/>
            <w:vAlign w:val="center"/>
          </w:tcPr>
          <w:p w14:paraId="0EC1F909" w14:textId="77777777" w:rsidR="000223E5" w:rsidRDefault="00000000">
            <w:pPr>
              <w:pStyle w:val="5"/>
              <w:spacing w:line="240" w:lineRule="auto"/>
              <w:ind w:firstLineChars="0" w:firstLine="0"/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Java EE开发</w:t>
            </w:r>
          </w:p>
        </w:tc>
        <w:tc>
          <w:tcPr>
            <w:tcW w:w="2151" w:type="dxa"/>
            <w:vAlign w:val="center"/>
          </w:tcPr>
          <w:p w14:paraId="427B7A1A" w14:textId="77777777" w:rsidR="000223E5" w:rsidRDefault="00000000">
            <w:pPr>
              <w:pStyle w:val="5"/>
              <w:spacing w:line="240" w:lineRule="auto"/>
              <w:ind w:firstLineChars="0" w:firstLine="0"/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结合AI技术，使用JavaEE框架开发轻量级企业级应用</w:t>
            </w:r>
          </w:p>
        </w:tc>
        <w:tc>
          <w:tcPr>
            <w:tcW w:w="2696" w:type="dxa"/>
            <w:vAlign w:val="center"/>
          </w:tcPr>
          <w:p w14:paraId="16081B41" w14:textId="77777777" w:rsidR="000223E5" w:rsidRDefault="00000000">
            <w:pPr>
              <w:pStyle w:val="5"/>
              <w:spacing w:line="240" w:lineRule="auto"/>
              <w:ind w:firstLineChars="0" w:firstLine="0"/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Java基础；Java EE框架（Spring Boot）；自动配置机制；起步依赖的运用；嵌入式服务器的部署；Actuator模块的管理以及软件的部署与发布</w:t>
            </w:r>
          </w:p>
        </w:tc>
      </w:tr>
      <w:tr w:rsidR="000223E5" w14:paraId="7A96D609" w14:textId="77777777">
        <w:tc>
          <w:tcPr>
            <w:tcW w:w="426" w:type="dxa"/>
            <w:vAlign w:val="center"/>
          </w:tcPr>
          <w:p w14:paraId="33F907A6" w14:textId="77777777" w:rsidR="000223E5" w:rsidRDefault="00000000">
            <w:pPr>
              <w:pStyle w:val="5"/>
              <w:spacing w:line="240" w:lineRule="auto"/>
              <w:ind w:firstLineChars="0" w:firstLine="0"/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3</w:t>
            </w:r>
          </w:p>
        </w:tc>
        <w:tc>
          <w:tcPr>
            <w:tcW w:w="1150" w:type="dxa"/>
            <w:vAlign w:val="center"/>
          </w:tcPr>
          <w:p w14:paraId="73A744FE" w14:textId="77777777" w:rsidR="000223E5" w:rsidRDefault="00000000">
            <w:pPr>
              <w:pStyle w:val="5"/>
              <w:spacing w:line="240" w:lineRule="auto"/>
              <w:ind w:firstLineChars="0" w:firstLine="0"/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Docker容器技术与应用</w:t>
            </w:r>
          </w:p>
        </w:tc>
        <w:tc>
          <w:tcPr>
            <w:tcW w:w="2099" w:type="dxa"/>
            <w:vAlign w:val="center"/>
          </w:tcPr>
          <w:p w14:paraId="730EAE5E" w14:textId="77777777" w:rsidR="000223E5" w:rsidRDefault="00000000">
            <w:pPr>
              <w:pStyle w:val="5"/>
              <w:spacing w:line="240" w:lineRule="auto"/>
              <w:ind w:firstLineChars="0" w:firstLine="0"/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容器化技术、云计算</w:t>
            </w:r>
          </w:p>
        </w:tc>
        <w:tc>
          <w:tcPr>
            <w:tcW w:w="2151" w:type="dxa"/>
            <w:vAlign w:val="center"/>
          </w:tcPr>
          <w:p w14:paraId="15445425" w14:textId="77777777" w:rsidR="000223E5" w:rsidRDefault="00000000">
            <w:pPr>
              <w:pStyle w:val="5"/>
              <w:spacing w:line="240" w:lineRule="auto"/>
              <w:ind w:firstLineChars="0" w:firstLine="0"/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使用Docker进行应用的容器化部署与管理</w:t>
            </w:r>
          </w:p>
        </w:tc>
        <w:tc>
          <w:tcPr>
            <w:tcW w:w="2696" w:type="dxa"/>
            <w:vAlign w:val="center"/>
          </w:tcPr>
          <w:p w14:paraId="795CDCFD" w14:textId="77777777" w:rsidR="000223E5" w:rsidRDefault="00000000">
            <w:pPr>
              <w:pStyle w:val="5"/>
              <w:spacing w:line="240" w:lineRule="auto"/>
              <w:ind w:firstLineChars="0" w:firstLine="0"/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Docker基本概念；Dockerfile编写；镜像构建与管理；容器网络与存储；Kubernetes基础；项目实战</w:t>
            </w:r>
          </w:p>
        </w:tc>
      </w:tr>
      <w:tr w:rsidR="000223E5" w14:paraId="27EF1E1B" w14:textId="77777777">
        <w:tc>
          <w:tcPr>
            <w:tcW w:w="426" w:type="dxa"/>
            <w:vAlign w:val="center"/>
          </w:tcPr>
          <w:p w14:paraId="079E087D" w14:textId="77777777" w:rsidR="000223E5" w:rsidRDefault="00000000">
            <w:pPr>
              <w:pStyle w:val="5"/>
              <w:spacing w:line="240" w:lineRule="auto"/>
              <w:ind w:firstLineChars="0" w:firstLine="0"/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4</w:t>
            </w:r>
          </w:p>
        </w:tc>
        <w:tc>
          <w:tcPr>
            <w:tcW w:w="1150" w:type="dxa"/>
            <w:vAlign w:val="center"/>
          </w:tcPr>
          <w:p w14:paraId="54B86891" w14:textId="77777777" w:rsidR="000223E5" w:rsidRDefault="00000000">
            <w:pPr>
              <w:pStyle w:val="5"/>
              <w:spacing w:line="240" w:lineRule="auto"/>
              <w:ind w:firstLineChars="0" w:firstLine="0"/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软件测试</w:t>
            </w:r>
          </w:p>
        </w:tc>
        <w:tc>
          <w:tcPr>
            <w:tcW w:w="2099" w:type="dxa"/>
            <w:vAlign w:val="center"/>
          </w:tcPr>
          <w:p w14:paraId="4190759E" w14:textId="77777777" w:rsidR="000223E5" w:rsidRDefault="00000000">
            <w:pPr>
              <w:pStyle w:val="5"/>
              <w:spacing w:line="240" w:lineRule="auto"/>
              <w:ind w:firstLineChars="0" w:firstLine="0"/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软件质量保证</w:t>
            </w:r>
          </w:p>
        </w:tc>
        <w:tc>
          <w:tcPr>
            <w:tcW w:w="2151" w:type="dxa"/>
            <w:vAlign w:val="center"/>
          </w:tcPr>
          <w:p w14:paraId="5DFCFA4D" w14:textId="77777777" w:rsidR="000223E5" w:rsidRDefault="00000000">
            <w:pPr>
              <w:pStyle w:val="5"/>
              <w:spacing w:line="240" w:lineRule="auto"/>
              <w:ind w:firstLineChars="0" w:firstLine="0"/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设计并执行软件测试计划，确保软件质量</w:t>
            </w:r>
          </w:p>
        </w:tc>
        <w:tc>
          <w:tcPr>
            <w:tcW w:w="2696" w:type="dxa"/>
            <w:vAlign w:val="center"/>
          </w:tcPr>
          <w:p w14:paraId="4D1B35E3" w14:textId="77777777" w:rsidR="000223E5" w:rsidRDefault="00000000">
            <w:pPr>
              <w:pStyle w:val="5"/>
              <w:spacing w:line="240" w:lineRule="auto"/>
              <w:ind w:firstLineChars="0" w:firstLine="0"/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测试理论与方法；测试用例设计；自动化测试工具；性能测试；安全测试；缺陷管理</w:t>
            </w:r>
          </w:p>
        </w:tc>
      </w:tr>
      <w:tr w:rsidR="000223E5" w14:paraId="15D67465" w14:textId="77777777">
        <w:trPr>
          <w:trHeight w:val="90"/>
        </w:trPr>
        <w:tc>
          <w:tcPr>
            <w:tcW w:w="426" w:type="dxa"/>
            <w:vAlign w:val="center"/>
          </w:tcPr>
          <w:p w14:paraId="1B62C714" w14:textId="77777777" w:rsidR="000223E5" w:rsidRDefault="00000000">
            <w:pPr>
              <w:pStyle w:val="5"/>
              <w:spacing w:line="240" w:lineRule="auto"/>
              <w:ind w:firstLineChars="0" w:firstLine="0"/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5</w:t>
            </w:r>
          </w:p>
        </w:tc>
        <w:tc>
          <w:tcPr>
            <w:tcW w:w="1150" w:type="dxa"/>
            <w:vAlign w:val="center"/>
          </w:tcPr>
          <w:p w14:paraId="377C18DE" w14:textId="77777777" w:rsidR="000223E5" w:rsidRDefault="00000000">
            <w:pPr>
              <w:pStyle w:val="5"/>
              <w:spacing w:line="240" w:lineRule="auto"/>
              <w:ind w:firstLineChars="0" w:firstLine="0"/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AI+鸿蒙移动应用开发</w:t>
            </w:r>
          </w:p>
        </w:tc>
        <w:tc>
          <w:tcPr>
            <w:tcW w:w="2099" w:type="dxa"/>
            <w:vAlign w:val="center"/>
          </w:tcPr>
          <w:p w14:paraId="2ED2C4E1" w14:textId="77777777" w:rsidR="000223E5" w:rsidRDefault="00000000">
            <w:pPr>
              <w:pStyle w:val="5"/>
              <w:spacing w:line="240" w:lineRule="auto"/>
              <w:ind w:firstLineChars="0" w:firstLine="0"/>
              <w:jc w:val="center"/>
              <w:rPr>
                <w:rFonts w:cs="宋体" w:hint="eastAsia"/>
                <w:color w:val="auto"/>
              </w:rPr>
            </w:pPr>
            <w:r>
              <w:rPr>
                <w:rFonts w:cs="宋体" w:hint="eastAsia"/>
                <w:color w:val="auto"/>
              </w:rPr>
              <w:t>鸿蒙应用开发</w:t>
            </w:r>
          </w:p>
        </w:tc>
        <w:tc>
          <w:tcPr>
            <w:tcW w:w="2151" w:type="dxa"/>
            <w:vAlign w:val="center"/>
          </w:tcPr>
          <w:p w14:paraId="66D7C979" w14:textId="77777777" w:rsidR="000223E5" w:rsidRDefault="00000000">
            <w:pPr>
              <w:pStyle w:val="5"/>
              <w:spacing w:line="240" w:lineRule="auto"/>
              <w:ind w:firstLineChars="0" w:firstLine="0"/>
              <w:jc w:val="center"/>
              <w:rPr>
                <w:rFonts w:cs="宋体" w:hint="eastAsia"/>
                <w:color w:val="auto"/>
              </w:rPr>
            </w:pPr>
            <w:r>
              <w:rPr>
                <w:rFonts w:hint="eastAsia"/>
                <w:color w:val="auto"/>
              </w:rPr>
              <w:t>结合AI技术，</w:t>
            </w:r>
            <w:r>
              <w:rPr>
                <w:rFonts w:cs="宋体" w:hint="eastAsia"/>
                <w:color w:val="auto"/>
              </w:rPr>
              <w:t>开发基于鸿蒙系统的移动应用</w:t>
            </w:r>
          </w:p>
        </w:tc>
        <w:tc>
          <w:tcPr>
            <w:tcW w:w="2696" w:type="dxa"/>
            <w:vAlign w:val="center"/>
          </w:tcPr>
          <w:p w14:paraId="7F5909B5" w14:textId="77777777" w:rsidR="000223E5" w:rsidRDefault="00000000">
            <w:pPr>
              <w:pStyle w:val="5"/>
              <w:spacing w:line="240" w:lineRule="auto"/>
              <w:ind w:firstLineChars="0" w:firstLine="0"/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鸿蒙OS基础；HarmonyOS应用开发；移动应用界面设计；跨平台开发；项目实战</w:t>
            </w:r>
          </w:p>
        </w:tc>
      </w:tr>
      <w:tr w:rsidR="000223E5" w14:paraId="022BD6E6" w14:textId="77777777">
        <w:trPr>
          <w:trHeight w:val="90"/>
        </w:trPr>
        <w:tc>
          <w:tcPr>
            <w:tcW w:w="426" w:type="dxa"/>
            <w:vAlign w:val="center"/>
          </w:tcPr>
          <w:p w14:paraId="5F3C021C" w14:textId="77777777" w:rsidR="000223E5" w:rsidRDefault="00000000">
            <w:pPr>
              <w:pStyle w:val="5"/>
              <w:spacing w:line="240" w:lineRule="auto"/>
              <w:ind w:firstLineChars="0" w:firstLine="0"/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6</w:t>
            </w:r>
          </w:p>
        </w:tc>
        <w:tc>
          <w:tcPr>
            <w:tcW w:w="1150" w:type="dxa"/>
            <w:vAlign w:val="center"/>
          </w:tcPr>
          <w:p w14:paraId="1C29C796" w14:textId="77777777" w:rsidR="000223E5" w:rsidRDefault="00000000">
            <w:pPr>
              <w:pStyle w:val="5"/>
              <w:spacing w:line="240" w:lineRule="auto"/>
              <w:ind w:firstLineChars="0" w:firstLine="0"/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项目实战前台应用开发</w:t>
            </w:r>
          </w:p>
        </w:tc>
        <w:tc>
          <w:tcPr>
            <w:tcW w:w="2099" w:type="dxa"/>
            <w:vAlign w:val="center"/>
          </w:tcPr>
          <w:p w14:paraId="09DA900D" w14:textId="77777777" w:rsidR="000223E5" w:rsidRDefault="00000000">
            <w:pPr>
              <w:pStyle w:val="5"/>
              <w:spacing w:line="240" w:lineRule="auto"/>
              <w:ind w:firstLineChars="0" w:firstLine="0"/>
              <w:jc w:val="center"/>
              <w:rPr>
                <w:rFonts w:cs="宋体" w:hint="eastAsia"/>
                <w:color w:val="auto"/>
              </w:rPr>
            </w:pPr>
            <w:r>
              <w:rPr>
                <w:rFonts w:cs="宋体" w:hint="eastAsia"/>
                <w:color w:val="auto"/>
              </w:rPr>
              <w:t>Web前端开发、项目管理</w:t>
            </w:r>
          </w:p>
        </w:tc>
        <w:tc>
          <w:tcPr>
            <w:tcW w:w="2151" w:type="dxa"/>
            <w:vAlign w:val="center"/>
          </w:tcPr>
          <w:p w14:paraId="20D4EBEF" w14:textId="77777777" w:rsidR="000223E5" w:rsidRDefault="00000000">
            <w:pPr>
              <w:pStyle w:val="5"/>
              <w:spacing w:line="240" w:lineRule="auto"/>
              <w:ind w:firstLineChars="0" w:firstLine="0"/>
              <w:jc w:val="center"/>
              <w:rPr>
                <w:rFonts w:cs="宋体" w:hint="eastAsia"/>
                <w:color w:val="auto"/>
              </w:rPr>
            </w:pPr>
            <w:r>
              <w:rPr>
                <w:rFonts w:cs="宋体" w:hint="eastAsia"/>
                <w:color w:val="auto"/>
              </w:rPr>
              <w:t>在真实项目中应用前端开发技能</w:t>
            </w:r>
          </w:p>
        </w:tc>
        <w:tc>
          <w:tcPr>
            <w:tcW w:w="2696" w:type="dxa"/>
            <w:vAlign w:val="center"/>
          </w:tcPr>
          <w:p w14:paraId="236C05EB" w14:textId="77777777" w:rsidR="000223E5" w:rsidRDefault="00000000">
            <w:pPr>
              <w:pStyle w:val="5"/>
              <w:spacing w:line="240" w:lineRule="auto"/>
              <w:ind w:firstLineChars="0" w:firstLine="0"/>
              <w:jc w:val="center"/>
              <w:rPr>
                <w:rFonts w:cs="宋体" w:hint="eastAsia"/>
                <w:color w:val="auto"/>
              </w:rPr>
            </w:pPr>
            <w:r>
              <w:rPr>
                <w:rFonts w:cs="宋体" w:hint="eastAsia"/>
                <w:color w:val="auto"/>
              </w:rPr>
              <w:t>需求分析；UI/UX设计；前端技术选型；代码实现与调试；团队协作与沟通；项目交付</w:t>
            </w:r>
          </w:p>
        </w:tc>
      </w:tr>
      <w:tr w:rsidR="000223E5" w14:paraId="733CD671" w14:textId="77777777">
        <w:trPr>
          <w:trHeight w:val="90"/>
        </w:trPr>
        <w:tc>
          <w:tcPr>
            <w:tcW w:w="426" w:type="dxa"/>
            <w:vAlign w:val="center"/>
          </w:tcPr>
          <w:p w14:paraId="66DFF6D1" w14:textId="77777777" w:rsidR="000223E5" w:rsidRDefault="00000000">
            <w:pPr>
              <w:pStyle w:val="5"/>
              <w:spacing w:line="240" w:lineRule="auto"/>
              <w:ind w:firstLineChars="0" w:firstLine="0"/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7</w:t>
            </w:r>
          </w:p>
        </w:tc>
        <w:tc>
          <w:tcPr>
            <w:tcW w:w="1150" w:type="dxa"/>
            <w:vAlign w:val="center"/>
          </w:tcPr>
          <w:p w14:paraId="390C91C9" w14:textId="77777777" w:rsidR="000223E5" w:rsidRDefault="00000000">
            <w:pPr>
              <w:pStyle w:val="5"/>
              <w:spacing w:line="240" w:lineRule="auto"/>
              <w:ind w:firstLineChars="0" w:firstLine="0"/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项目实战后台系统开发</w:t>
            </w:r>
          </w:p>
        </w:tc>
        <w:tc>
          <w:tcPr>
            <w:tcW w:w="2099" w:type="dxa"/>
            <w:vAlign w:val="center"/>
          </w:tcPr>
          <w:p w14:paraId="32419F0B" w14:textId="77777777" w:rsidR="000223E5" w:rsidRDefault="00000000">
            <w:pPr>
              <w:pStyle w:val="5"/>
              <w:spacing w:line="240" w:lineRule="auto"/>
              <w:ind w:firstLineChars="0" w:firstLine="0"/>
              <w:jc w:val="center"/>
              <w:rPr>
                <w:rFonts w:cs="宋体" w:hint="eastAsia"/>
                <w:color w:val="auto"/>
              </w:rPr>
            </w:pPr>
            <w:r>
              <w:rPr>
                <w:rFonts w:cs="宋体" w:hint="eastAsia"/>
                <w:color w:val="auto"/>
              </w:rPr>
              <w:t>Java后端开发、项目管理</w:t>
            </w:r>
          </w:p>
        </w:tc>
        <w:tc>
          <w:tcPr>
            <w:tcW w:w="2151" w:type="dxa"/>
            <w:vAlign w:val="center"/>
          </w:tcPr>
          <w:p w14:paraId="1A7F265D" w14:textId="77777777" w:rsidR="000223E5" w:rsidRDefault="00000000">
            <w:pPr>
              <w:pStyle w:val="5"/>
              <w:spacing w:line="240" w:lineRule="auto"/>
              <w:ind w:firstLineChars="0" w:firstLine="0"/>
              <w:jc w:val="center"/>
              <w:rPr>
                <w:rFonts w:cs="宋体" w:hint="eastAsia"/>
                <w:color w:val="auto"/>
              </w:rPr>
            </w:pPr>
            <w:r>
              <w:rPr>
                <w:rFonts w:cs="宋体" w:hint="eastAsia"/>
                <w:color w:val="auto"/>
              </w:rPr>
              <w:t>在真实项目中应用后端开发技能</w:t>
            </w:r>
          </w:p>
        </w:tc>
        <w:tc>
          <w:tcPr>
            <w:tcW w:w="2696" w:type="dxa"/>
            <w:vAlign w:val="center"/>
          </w:tcPr>
          <w:p w14:paraId="1AEF8E8F" w14:textId="77777777" w:rsidR="000223E5" w:rsidRDefault="00000000">
            <w:pPr>
              <w:pStyle w:val="5"/>
              <w:spacing w:line="240" w:lineRule="auto"/>
              <w:ind w:firstLineChars="0" w:firstLine="0"/>
              <w:jc w:val="center"/>
              <w:rPr>
                <w:rFonts w:cs="宋体" w:hint="eastAsia"/>
                <w:color w:val="auto"/>
              </w:rPr>
            </w:pPr>
            <w:r>
              <w:rPr>
                <w:rFonts w:cs="宋体" w:hint="eastAsia"/>
                <w:color w:val="auto"/>
              </w:rPr>
              <w:t>系统架构设计；数据库设计与优化；API设计与实现；安全性考虑；性能调优；项目交付</w:t>
            </w:r>
          </w:p>
        </w:tc>
      </w:tr>
      <w:tr w:rsidR="000223E5" w14:paraId="668BFBED" w14:textId="77777777">
        <w:trPr>
          <w:trHeight w:val="90"/>
        </w:trPr>
        <w:tc>
          <w:tcPr>
            <w:tcW w:w="426" w:type="dxa"/>
            <w:vAlign w:val="center"/>
          </w:tcPr>
          <w:p w14:paraId="7FFBACBA" w14:textId="77777777" w:rsidR="000223E5" w:rsidRDefault="00000000">
            <w:pPr>
              <w:pStyle w:val="5"/>
              <w:spacing w:line="240" w:lineRule="auto"/>
              <w:ind w:firstLineChars="0" w:firstLine="0"/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8</w:t>
            </w:r>
          </w:p>
        </w:tc>
        <w:tc>
          <w:tcPr>
            <w:tcW w:w="1150" w:type="dxa"/>
            <w:vAlign w:val="center"/>
          </w:tcPr>
          <w:p w14:paraId="751E4930" w14:textId="77777777" w:rsidR="000223E5" w:rsidRDefault="00000000">
            <w:pPr>
              <w:pStyle w:val="5"/>
              <w:spacing w:line="240" w:lineRule="auto"/>
              <w:ind w:firstLineChars="0" w:firstLine="0"/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企业综合评价项目</w:t>
            </w:r>
          </w:p>
        </w:tc>
        <w:tc>
          <w:tcPr>
            <w:tcW w:w="2099" w:type="dxa"/>
            <w:vAlign w:val="center"/>
          </w:tcPr>
          <w:p w14:paraId="25EAACC0" w14:textId="77777777" w:rsidR="000223E5" w:rsidRDefault="00000000">
            <w:pPr>
              <w:pStyle w:val="5"/>
              <w:spacing w:line="240" w:lineRule="auto"/>
              <w:ind w:firstLineChars="0" w:firstLine="0"/>
              <w:jc w:val="center"/>
              <w:rPr>
                <w:rFonts w:cs="宋体" w:hint="eastAsia"/>
                <w:color w:val="auto"/>
              </w:rPr>
            </w:pPr>
            <w:r>
              <w:rPr>
                <w:rFonts w:cs="宋体" w:hint="eastAsia"/>
                <w:color w:val="auto"/>
              </w:rPr>
              <w:t>企业实践、项目管理</w:t>
            </w:r>
          </w:p>
        </w:tc>
        <w:tc>
          <w:tcPr>
            <w:tcW w:w="2151" w:type="dxa"/>
            <w:vAlign w:val="center"/>
          </w:tcPr>
          <w:p w14:paraId="36F21466" w14:textId="77777777" w:rsidR="000223E5" w:rsidRDefault="00000000">
            <w:pPr>
              <w:pStyle w:val="5"/>
              <w:spacing w:line="240" w:lineRule="auto"/>
              <w:ind w:firstLineChars="0" w:firstLine="0"/>
              <w:jc w:val="center"/>
              <w:rPr>
                <w:rFonts w:cs="宋体" w:hint="eastAsia"/>
                <w:color w:val="auto"/>
                <w:shd w:val="clear" w:color="auto" w:fill="E6F0FF"/>
              </w:rPr>
            </w:pPr>
            <w:r>
              <w:rPr>
                <w:rFonts w:cs="宋体" w:hint="eastAsia"/>
                <w:color w:val="auto"/>
              </w:rPr>
              <w:t>在企业中全面参与实践，深入体验企业真实项目的需求分析、软件开发、测试以及项目管理过程</w:t>
            </w:r>
          </w:p>
        </w:tc>
        <w:tc>
          <w:tcPr>
            <w:tcW w:w="2696" w:type="dxa"/>
            <w:vAlign w:val="center"/>
          </w:tcPr>
          <w:p w14:paraId="00054DF2" w14:textId="77777777" w:rsidR="000223E5" w:rsidRDefault="00000000">
            <w:pPr>
              <w:pStyle w:val="5"/>
              <w:spacing w:line="240" w:lineRule="auto"/>
              <w:ind w:firstLineChars="0" w:firstLine="0"/>
              <w:jc w:val="center"/>
              <w:rPr>
                <w:rFonts w:cs="宋体" w:hint="eastAsia"/>
                <w:color w:val="auto"/>
              </w:rPr>
            </w:pPr>
            <w:r>
              <w:rPr>
                <w:rFonts w:cs="宋体" w:hint="eastAsia"/>
                <w:color w:val="auto"/>
              </w:rPr>
              <w:t>结合企业实际需求，进行项目综合评价的实践，培养学生的项目管理能力和解决实际问题的能力。</w:t>
            </w:r>
          </w:p>
        </w:tc>
      </w:tr>
    </w:tbl>
    <w:p w14:paraId="234CAA16" w14:textId="77777777" w:rsidR="000223E5" w:rsidRDefault="000223E5">
      <w:pPr>
        <w:ind w:firstLine="420"/>
        <w:rPr>
          <w:rFonts w:ascii="宋体" w:hAnsi="宋体" w:cs="宋体" w:hint="eastAsia"/>
          <w:sz w:val="24"/>
        </w:rPr>
      </w:pPr>
    </w:p>
    <w:p w14:paraId="4F25E06A" w14:textId="77777777" w:rsidR="000223E5" w:rsidRDefault="00000000">
      <w:pPr>
        <w:ind w:firstLine="420"/>
        <w:rPr>
          <w:rFonts w:ascii="宋体" w:hAnsi="宋体" w:cs="宋体" w:hint="eastAsia"/>
          <w:sz w:val="24"/>
        </w:rPr>
      </w:pPr>
      <w:r>
        <w:rPr>
          <w:rFonts w:ascii="宋体" w:hAnsi="宋体" w:cs="宋体"/>
          <w:sz w:val="24"/>
        </w:rPr>
        <w:t>（3)专业</w:t>
      </w:r>
      <w:r>
        <w:rPr>
          <w:rFonts w:ascii="宋体" w:hAnsi="宋体" w:cs="宋体" w:hint="eastAsia"/>
          <w:sz w:val="24"/>
        </w:rPr>
        <w:t>拓展</w:t>
      </w:r>
      <w:r>
        <w:rPr>
          <w:rFonts w:ascii="宋体" w:hAnsi="宋体" w:cs="宋体"/>
          <w:sz w:val="24"/>
        </w:rPr>
        <w:t>课程。</w:t>
      </w:r>
    </w:p>
    <w:p w14:paraId="7B1F14DA" w14:textId="77777777" w:rsidR="000223E5" w:rsidRDefault="00000000">
      <w:pPr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szCs w:val="21"/>
        </w:rPr>
        <w:t>专业拓展课程包括：</w:t>
      </w:r>
      <w:r>
        <w:rPr>
          <w:rFonts w:ascii="宋体" w:hAnsi="宋体" w:cs="宋体" w:hint="eastAsia"/>
          <w:szCs w:val="21"/>
        </w:rPr>
        <w:t>Linux操作系统管理与配置、Python编程与实践等</w:t>
      </w:r>
      <w:r>
        <w:rPr>
          <w:rFonts w:hint="eastAsia"/>
          <w:spacing w:val="10"/>
        </w:rPr>
        <w:t>。</w:t>
      </w:r>
    </w:p>
    <w:p w14:paraId="726FE0EF" w14:textId="77777777" w:rsidR="000223E5" w:rsidRDefault="00000000">
      <w:pPr>
        <w:pStyle w:val="5"/>
        <w:spacing w:line="240" w:lineRule="auto"/>
        <w:ind w:firstLineChars="0"/>
        <w:rPr>
          <w:rFonts w:hint="eastAsia"/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3</w:t>
      </w:r>
      <w:r>
        <w:rPr>
          <w:color w:val="auto"/>
          <w:sz w:val="28"/>
          <w:szCs w:val="28"/>
        </w:rPr>
        <w:t>.实践性教学环节</w:t>
      </w:r>
    </w:p>
    <w:p w14:paraId="491526D6" w14:textId="77777777" w:rsidR="000223E5" w:rsidRDefault="00000000">
      <w:pPr>
        <w:pStyle w:val="5"/>
        <w:spacing w:line="240" w:lineRule="auto"/>
        <w:rPr>
          <w:rFonts w:hint="eastAsia"/>
          <w:color w:val="auto"/>
          <w:shd w:val="clear" w:color="auto" w:fill="FFFF00"/>
        </w:rPr>
      </w:pPr>
      <w:r>
        <w:rPr>
          <w:color w:val="auto"/>
        </w:rPr>
        <w:t>实践性教学环节主要包括实验、实训、</w:t>
      </w:r>
      <w:r>
        <w:rPr>
          <w:rFonts w:hint="eastAsia"/>
          <w:color w:val="auto"/>
        </w:rPr>
        <w:t>企业综合评价项目、岗位</w:t>
      </w:r>
      <w:r>
        <w:rPr>
          <w:color w:val="auto"/>
        </w:rPr>
        <w:t>实习、毕业设计、社会实践等。在校内外进行</w:t>
      </w:r>
      <w:r>
        <w:rPr>
          <w:rFonts w:hint="eastAsia"/>
          <w:color w:val="auto"/>
        </w:rPr>
        <w:t>web应用开发、移动应用开发、企业级应用开发、软件测试、云计算</w:t>
      </w:r>
      <w:r>
        <w:rPr>
          <w:rFonts w:hint="eastAsia"/>
          <w:color w:val="auto"/>
        </w:rPr>
        <w:lastRenderedPageBreak/>
        <w:t>与微服务架构</w:t>
      </w:r>
      <w:r>
        <w:rPr>
          <w:color w:val="auto"/>
        </w:rPr>
        <w:t>等综合实训。</w:t>
      </w:r>
      <w:r>
        <w:rPr>
          <w:rFonts w:hint="eastAsia"/>
          <w:color w:val="auto"/>
        </w:rPr>
        <w:t>第1-4学期开展；《企业综合评价项目》考核学生在企业“双导师制”实践情况，第5学期开展；</w:t>
      </w:r>
      <w:r>
        <w:rPr>
          <w:color w:val="auto"/>
        </w:rPr>
        <w:t>在</w:t>
      </w:r>
      <w:r>
        <w:rPr>
          <w:rFonts w:hint="eastAsia"/>
          <w:color w:val="auto"/>
        </w:rPr>
        <w:t>软件和信息技术服务业</w:t>
      </w:r>
      <w:r>
        <w:rPr>
          <w:color w:val="auto"/>
        </w:rPr>
        <w:t>等行业的</w:t>
      </w:r>
      <w:r>
        <w:rPr>
          <w:rFonts w:hint="eastAsia"/>
          <w:color w:val="auto"/>
        </w:rPr>
        <w:t>企事业单位、生产性实习基地</w:t>
      </w:r>
      <w:r>
        <w:rPr>
          <w:color w:val="auto"/>
        </w:rPr>
        <w:t>进行</w:t>
      </w:r>
      <w:r>
        <w:rPr>
          <w:rFonts w:hint="eastAsia"/>
          <w:color w:val="auto"/>
        </w:rPr>
        <w:t>岗位实习，第6学期开展，同时</w:t>
      </w:r>
      <w:r>
        <w:rPr>
          <w:color w:val="auto"/>
        </w:rPr>
        <w:t>严格执行《职业学校学生实习管理规定》</w:t>
      </w:r>
      <w:r>
        <w:rPr>
          <w:rFonts w:hint="eastAsia"/>
          <w:color w:val="auto"/>
        </w:rPr>
        <w:t>和《高等职业学校软件技术专业岗位实习标准》。</w:t>
      </w:r>
    </w:p>
    <w:p w14:paraId="4B7FBCE1" w14:textId="77777777" w:rsidR="000223E5" w:rsidRDefault="00000000">
      <w:pPr>
        <w:pStyle w:val="5"/>
        <w:spacing w:line="240" w:lineRule="auto"/>
        <w:ind w:firstLineChars="0" w:firstLine="0"/>
        <w:rPr>
          <w:rFonts w:hint="eastAsia"/>
          <w:color w:val="auto"/>
          <w:sz w:val="30"/>
          <w:szCs w:val="30"/>
        </w:rPr>
      </w:pPr>
      <w:r>
        <w:rPr>
          <w:color w:val="auto"/>
          <w:sz w:val="30"/>
          <w:szCs w:val="30"/>
        </w:rPr>
        <w:t>（二）学时安排</w:t>
      </w:r>
    </w:p>
    <w:p w14:paraId="7E7DD51B" w14:textId="77777777" w:rsidR="000223E5" w:rsidRDefault="00000000">
      <w:pPr>
        <w:widowControl/>
        <w:ind w:firstLine="420"/>
        <w:jc w:val="left"/>
        <w:rPr>
          <w:sz w:val="30"/>
          <w:szCs w:val="30"/>
        </w:rPr>
      </w:pPr>
      <w:r>
        <w:rPr>
          <w:rFonts w:hint="eastAsia"/>
        </w:rPr>
        <w:t>本专业总学时</w:t>
      </w:r>
      <w:r>
        <w:rPr>
          <w:rFonts w:hint="eastAsia"/>
        </w:rPr>
        <w:t>2716</w:t>
      </w:r>
      <w:r>
        <w:rPr>
          <w:rFonts w:hint="eastAsia"/>
        </w:rPr>
        <w:t>学时，每</w:t>
      </w:r>
      <w:r>
        <w:rPr>
          <w:rFonts w:hint="eastAsia"/>
        </w:rPr>
        <w:t>16-18</w:t>
      </w:r>
      <w:r>
        <w:rPr>
          <w:rFonts w:hint="eastAsia"/>
        </w:rPr>
        <w:t>学时折算</w:t>
      </w:r>
      <w:r>
        <w:rPr>
          <w:rFonts w:hint="eastAsia"/>
        </w:rPr>
        <w:t>1</w:t>
      </w:r>
      <w:r>
        <w:rPr>
          <w:rFonts w:hint="eastAsia"/>
        </w:rPr>
        <w:t>学分。其中公共必修课总学时为</w:t>
      </w:r>
      <w:r>
        <w:rPr>
          <w:rFonts w:hint="eastAsia"/>
        </w:rPr>
        <w:t>784</w:t>
      </w:r>
      <w:r>
        <w:rPr>
          <w:rFonts w:hint="eastAsia"/>
        </w:rPr>
        <w:t>，约占总学时的</w:t>
      </w:r>
      <w:r>
        <w:rPr>
          <w:rFonts w:hint="eastAsia"/>
        </w:rPr>
        <w:t>28.9</w:t>
      </w:r>
      <w:r>
        <w:rPr>
          <w:rFonts w:hint="eastAsia"/>
        </w:rPr>
        <w:t>％。专业课教学学时</w:t>
      </w:r>
      <w:r>
        <w:rPr>
          <w:rFonts w:hint="eastAsia"/>
        </w:rPr>
        <w:t>1572</w:t>
      </w:r>
      <w:r>
        <w:rPr>
          <w:rFonts w:hint="eastAsia"/>
        </w:rPr>
        <w:t>，约占总学时的</w:t>
      </w:r>
      <w:r>
        <w:rPr>
          <w:rFonts w:hint="eastAsia"/>
        </w:rPr>
        <w:t>57.9</w:t>
      </w:r>
      <w:r>
        <w:rPr>
          <w:rFonts w:ascii="宋体" w:hAnsi="宋体" w:cs="宋体" w:hint="eastAsia"/>
        </w:rPr>
        <w:t>％</w:t>
      </w:r>
      <w:r>
        <w:rPr>
          <w:rFonts w:hint="eastAsia"/>
        </w:rPr>
        <w:t>，其中各类选修课程学时为</w:t>
      </w:r>
      <w:r>
        <w:rPr>
          <w:rFonts w:hint="eastAsia"/>
        </w:rPr>
        <w:t>360</w:t>
      </w:r>
      <w:r>
        <w:rPr>
          <w:rFonts w:hint="eastAsia"/>
        </w:rPr>
        <w:t>，约占总学的</w:t>
      </w:r>
      <w:r>
        <w:rPr>
          <w:rFonts w:hint="eastAsia"/>
        </w:rPr>
        <w:t>13.3</w:t>
      </w:r>
      <w:r>
        <w:rPr>
          <w:rFonts w:hint="eastAsia"/>
        </w:rPr>
        <w:t>％。顶岗实习累间一般为</w:t>
      </w:r>
      <w:r>
        <w:rPr>
          <w:rFonts w:hint="eastAsia"/>
        </w:rPr>
        <w:t>6</w:t>
      </w:r>
      <w:r>
        <w:rPr>
          <w:rFonts w:hint="eastAsia"/>
        </w:rPr>
        <w:t>个月。详见表</w:t>
      </w:r>
      <w:r>
        <w:rPr>
          <w:rFonts w:hint="eastAsia"/>
        </w:rPr>
        <w:t>3</w:t>
      </w:r>
      <w:r>
        <w:rPr>
          <w:rFonts w:hint="eastAsia"/>
        </w:rPr>
        <w:t>：专业学分学时比例安排表。</w:t>
      </w:r>
    </w:p>
    <w:p w14:paraId="3C65770D" w14:textId="77777777" w:rsidR="000223E5" w:rsidRDefault="00000000">
      <w:pPr>
        <w:widowControl/>
        <w:ind w:firstLine="420"/>
        <w:jc w:val="center"/>
        <w:rPr>
          <w:b/>
          <w:bCs/>
        </w:rPr>
      </w:pPr>
      <w:r>
        <w:rPr>
          <w:rFonts w:hint="eastAsia"/>
          <w:b/>
          <w:bCs/>
        </w:rPr>
        <w:t>表</w:t>
      </w:r>
      <w:r>
        <w:rPr>
          <w:rFonts w:hint="eastAsia"/>
          <w:b/>
          <w:bCs/>
        </w:rPr>
        <w:t xml:space="preserve">3 </w:t>
      </w:r>
      <w:r>
        <w:rPr>
          <w:rFonts w:hint="eastAsia"/>
          <w:b/>
          <w:bCs/>
        </w:rPr>
        <w:t>专业学分学时比例安排表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065"/>
        <w:gridCol w:w="1368"/>
        <w:gridCol w:w="762"/>
        <w:gridCol w:w="1065"/>
        <w:gridCol w:w="1065"/>
        <w:gridCol w:w="1065"/>
        <w:gridCol w:w="1066"/>
        <w:gridCol w:w="1066"/>
      </w:tblGrid>
      <w:tr w:rsidR="000223E5" w14:paraId="361EF525" w14:textId="77777777">
        <w:trPr>
          <w:trHeight w:val="291"/>
        </w:trPr>
        <w:tc>
          <w:tcPr>
            <w:tcW w:w="1065" w:type="dxa"/>
            <w:vAlign w:val="center"/>
          </w:tcPr>
          <w:p w14:paraId="1B950C82" w14:textId="77777777" w:rsidR="000223E5" w:rsidRDefault="00000000">
            <w:pPr>
              <w:widowControl/>
              <w:jc w:val="center"/>
            </w:pPr>
            <w:r>
              <w:rPr>
                <w:rFonts w:hint="eastAsia"/>
              </w:rPr>
              <w:t>类别</w:t>
            </w:r>
          </w:p>
        </w:tc>
        <w:tc>
          <w:tcPr>
            <w:tcW w:w="1368" w:type="dxa"/>
            <w:vAlign w:val="center"/>
          </w:tcPr>
          <w:p w14:paraId="400DA873" w14:textId="77777777" w:rsidR="000223E5" w:rsidRDefault="00000000">
            <w:pPr>
              <w:widowControl/>
              <w:jc w:val="center"/>
            </w:pPr>
            <w:r>
              <w:rPr>
                <w:rFonts w:hint="eastAsia"/>
              </w:rPr>
              <w:t>课程模块</w:t>
            </w:r>
          </w:p>
        </w:tc>
        <w:tc>
          <w:tcPr>
            <w:tcW w:w="1827" w:type="dxa"/>
            <w:gridSpan w:val="2"/>
            <w:vAlign w:val="center"/>
          </w:tcPr>
          <w:p w14:paraId="670419B8" w14:textId="77777777" w:rsidR="000223E5" w:rsidRDefault="00000000">
            <w:pPr>
              <w:widowControl/>
              <w:jc w:val="center"/>
            </w:pPr>
            <w:r>
              <w:rPr>
                <w:rFonts w:hint="eastAsia"/>
              </w:rPr>
              <w:t>学分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比例</w:t>
            </w:r>
          </w:p>
        </w:tc>
        <w:tc>
          <w:tcPr>
            <w:tcW w:w="2130" w:type="dxa"/>
            <w:gridSpan w:val="2"/>
            <w:vAlign w:val="center"/>
          </w:tcPr>
          <w:p w14:paraId="235B8ECC" w14:textId="77777777" w:rsidR="000223E5" w:rsidRDefault="00000000">
            <w:pPr>
              <w:widowControl/>
              <w:jc w:val="center"/>
            </w:pPr>
            <w:r>
              <w:rPr>
                <w:rFonts w:hint="eastAsia"/>
              </w:rPr>
              <w:t>学时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比例</w:t>
            </w:r>
          </w:p>
        </w:tc>
        <w:tc>
          <w:tcPr>
            <w:tcW w:w="2132" w:type="dxa"/>
            <w:gridSpan w:val="2"/>
            <w:vAlign w:val="center"/>
          </w:tcPr>
          <w:p w14:paraId="0A81F19E" w14:textId="77777777" w:rsidR="000223E5" w:rsidRDefault="00000000">
            <w:pPr>
              <w:widowControl/>
              <w:jc w:val="center"/>
            </w:pPr>
            <w:r>
              <w:rPr>
                <w:rFonts w:hint="eastAsia"/>
              </w:rPr>
              <w:t>实践学时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比例</w:t>
            </w:r>
          </w:p>
        </w:tc>
      </w:tr>
      <w:tr w:rsidR="000223E5" w14:paraId="12AA455F" w14:textId="77777777">
        <w:tc>
          <w:tcPr>
            <w:tcW w:w="1065" w:type="dxa"/>
            <w:vMerge w:val="restart"/>
            <w:vAlign w:val="center"/>
          </w:tcPr>
          <w:p w14:paraId="5CAF4F80" w14:textId="77777777" w:rsidR="000223E5" w:rsidRDefault="00000000">
            <w:pPr>
              <w:widowControl/>
              <w:jc w:val="center"/>
            </w:pPr>
            <w:r>
              <w:rPr>
                <w:rFonts w:hint="eastAsia"/>
              </w:rPr>
              <w:t>必修</w:t>
            </w:r>
          </w:p>
        </w:tc>
        <w:tc>
          <w:tcPr>
            <w:tcW w:w="1368" w:type="dxa"/>
            <w:vAlign w:val="center"/>
          </w:tcPr>
          <w:p w14:paraId="4C89D125" w14:textId="77777777" w:rsidR="000223E5" w:rsidRDefault="00000000">
            <w:pPr>
              <w:widowControl/>
              <w:jc w:val="center"/>
            </w:pPr>
            <w:r>
              <w:rPr>
                <w:rFonts w:hint="eastAsia"/>
              </w:rPr>
              <w:t>公共基础课</w:t>
            </w:r>
          </w:p>
        </w:tc>
        <w:tc>
          <w:tcPr>
            <w:tcW w:w="762" w:type="dxa"/>
            <w:vAlign w:val="center"/>
          </w:tcPr>
          <w:p w14:paraId="5E2944A4" w14:textId="77777777" w:rsidR="000223E5" w:rsidRDefault="00000000">
            <w:pPr>
              <w:widowControl/>
              <w:jc w:val="center"/>
            </w:pPr>
            <w:r>
              <w:rPr>
                <w:rFonts w:hint="eastAsia"/>
              </w:rPr>
              <w:t>41</w:t>
            </w:r>
          </w:p>
        </w:tc>
        <w:tc>
          <w:tcPr>
            <w:tcW w:w="1065" w:type="dxa"/>
            <w:vAlign w:val="center"/>
          </w:tcPr>
          <w:p w14:paraId="703B3D5D" w14:textId="77777777" w:rsidR="000223E5" w:rsidRDefault="00000000">
            <w:pPr>
              <w:widowControl/>
              <w:jc w:val="center"/>
            </w:pPr>
            <w:r>
              <w:rPr>
                <w:rFonts w:hint="eastAsia"/>
              </w:rPr>
              <w:t>27.7%</w:t>
            </w:r>
          </w:p>
        </w:tc>
        <w:tc>
          <w:tcPr>
            <w:tcW w:w="1065" w:type="dxa"/>
            <w:vAlign w:val="center"/>
          </w:tcPr>
          <w:p w14:paraId="2BAE074E" w14:textId="77777777" w:rsidR="000223E5" w:rsidRDefault="00000000">
            <w:pPr>
              <w:widowControl/>
              <w:jc w:val="center"/>
            </w:pPr>
            <w:r>
              <w:rPr>
                <w:rFonts w:hint="eastAsia"/>
              </w:rPr>
              <w:t>784</w:t>
            </w:r>
          </w:p>
        </w:tc>
        <w:tc>
          <w:tcPr>
            <w:tcW w:w="1065" w:type="dxa"/>
            <w:vAlign w:val="center"/>
          </w:tcPr>
          <w:p w14:paraId="4E5B122D" w14:textId="77777777" w:rsidR="000223E5" w:rsidRDefault="00000000">
            <w:pPr>
              <w:widowControl/>
              <w:jc w:val="center"/>
            </w:pPr>
            <w:r>
              <w:rPr>
                <w:rFonts w:hint="eastAsia"/>
              </w:rPr>
              <w:t>28.9%</w:t>
            </w:r>
          </w:p>
        </w:tc>
        <w:tc>
          <w:tcPr>
            <w:tcW w:w="1066" w:type="dxa"/>
            <w:vAlign w:val="center"/>
          </w:tcPr>
          <w:p w14:paraId="16D53632" w14:textId="77777777" w:rsidR="000223E5" w:rsidRDefault="00000000">
            <w:pPr>
              <w:widowControl/>
              <w:jc w:val="center"/>
            </w:pPr>
            <w:r>
              <w:rPr>
                <w:rFonts w:hint="eastAsia"/>
              </w:rPr>
              <w:t>455</w:t>
            </w:r>
          </w:p>
        </w:tc>
        <w:tc>
          <w:tcPr>
            <w:tcW w:w="1066" w:type="dxa"/>
            <w:shd w:val="clear" w:color="auto" w:fill="FFFFFF" w:themeFill="background1"/>
            <w:vAlign w:val="center"/>
          </w:tcPr>
          <w:p w14:paraId="0C8CDA95" w14:textId="77777777" w:rsidR="000223E5" w:rsidRDefault="00000000">
            <w:pPr>
              <w:widowControl/>
              <w:jc w:val="center"/>
            </w:pPr>
            <w:r>
              <w:rPr>
                <w:rFonts w:hint="eastAsia"/>
              </w:rPr>
              <w:t>58%</w:t>
            </w:r>
          </w:p>
        </w:tc>
      </w:tr>
      <w:tr w:rsidR="000223E5" w14:paraId="0F723434" w14:textId="77777777">
        <w:tc>
          <w:tcPr>
            <w:tcW w:w="1065" w:type="dxa"/>
            <w:vMerge/>
            <w:vAlign w:val="center"/>
          </w:tcPr>
          <w:p w14:paraId="29340CAE" w14:textId="77777777" w:rsidR="000223E5" w:rsidRDefault="000223E5">
            <w:pPr>
              <w:widowControl/>
              <w:jc w:val="center"/>
            </w:pPr>
          </w:p>
        </w:tc>
        <w:tc>
          <w:tcPr>
            <w:tcW w:w="1368" w:type="dxa"/>
            <w:vAlign w:val="center"/>
          </w:tcPr>
          <w:p w14:paraId="4CD72768" w14:textId="77777777" w:rsidR="000223E5" w:rsidRDefault="00000000">
            <w:pPr>
              <w:widowControl/>
              <w:jc w:val="center"/>
            </w:pPr>
            <w:r>
              <w:rPr>
                <w:rFonts w:hint="eastAsia"/>
              </w:rPr>
              <w:t>专业课</w:t>
            </w:r>
          </w:p>
        </w:tc>
        <w:tc>
          <w:tcPr>
            <w:tcW w:w="762" w:type="dxa"/>
            <w:vAlign w:val="center"/>
          </w:tcPr>
          <w:p w14:paraId="750FA375" w14:textId="77777777" w:rsidR="000223E5" w:rsidRDefault="00000000">
            <w:pPr>
              <w:widowControl/>
              <w:jc w:val="center"/>
            </w:pPr>
            <w:r>
              <w:rPr>
                <w:rFonts w:hint="eastAsia"/>
              </w:rPr>
              <w:t>86</w:t>
            </w:r>
          </w:p>
        </w:tc>
        <w:tc>
          <w:tcPr>
            <w:tcW w:w="1065" w:type="dxa"/>
            <w:vAlign w:val="center"/>
          </w:tcPr>
          <w:p w14:paraId="73FEC82C" w14:textId="77777777" w:rsidR="000223E5" w:rsidRDefault="00000000">
            <w:pPr>
              <w:widowControl/>
              <w:jc w:val="center"/>
            </w:pPr>
            <w:r>
              <w:rPr>
                <w:rFonts w:hint="eastAsia"/>
              </w:rPr>
              <w:t>58.1%</w:t>
            </w:r>
          </w:p>
        </w:tc>
        <w:tc>
          <w:tcPr>
            <w:tcW w:w="1065" w:type="dxa"/>
            <w:vAlign w:val="center"/>
          </w:tcPr>
          <w:p w14:paraId="105225D1" w14:textId="77777777" w:rsidR="000223E5" w:rsidRDefault="00000000">
            <w:pPr>
              <w:widowControl/>
              <w:jc w:val="center"/>
            </w:pPr>
            <w:r>
              <w:rPr>
                <w:rFonts w:hint="eastAsia"/>
              </w:rPr>
              <w:t>1572</w:t>
            </w:r>
          </w:p>
        </w:tc>
        <w:tc>
          <w:tcPr>
            <w:tcW w:w="1065" w:type="dxa"/>
            <w:vAlign w:val="center"/>
          </w:tcPr>
          <w:p w14:paraId="3A8170B5" w14:textId="77777777" w:rsidR="000223E5" w:rsidRDefault="00000000">
            <w:pPr>
              <w:widowControl/>
              <w:jc w:val="center"/>
            </w:pPr>
            <w:r>
              <w:rPr>
                <w:rFonts w:hint="eastAsia"/>
              </w:rPr>
              <w:t>57.9%</w:t>
            </w:r>
          </w:p>
        </w:tc>
        <w:tc>
          <w:tcPr>
            <w:tcW w:w="1066" w:type="dxa"/>
            <w:vAlign w:val="center"/>
          </w:tcPr>
          <w:p w14:paraId="12CDA8EC" w14:textId="77777777" w:rsidR="000223E5" w:rsidRDefault="00000000">
            <w:pPr>
              <w:widowControl/>
              <w:jc w:val="center"/>
            </w:pPr>
            <w:r>
              <w:rPr>
                <w:rFonts w:hint="eastAsia"/>
              </w:rPr>
              <w:t>1208</w:t>
            </w:r>
          </w:p>
        </w:tc>
        <w:tc>
          <w:tcPr>
            <w:tcW w:w="1066" w:type="dxa"/>
            <w:shd w:val="clear" w:color="auto" w:fill="FFFFFF" w:themeFill="background1"/>
            <w:vAlign w:val="center"/>
          </w:tcPr>
          <w:p w14:paraId="76D61F0D" w14:textId="77777777" w:rsidR="000223E5" w:rsidRDefault="00000000">
            <w:pPr>
              <w:widowControl/>
              <w:jc w:val="center"/>
            </w:pPr>
            <w:r>
              <w:rPr>
                <w:rFonts w:hint="eastAsia"/>
              </w:rPr>
              <w:t>76.8%</w:t>
            </w:r>
          </w:p>
        </w:tc>
      </w:tr>
      <w:tr w:rsidR="000223E5" w14:paraId="58170276" w14:textId="77777777">
        <w:tc>
          <w:tcPr>
            <w:tcW w:w="1065" w:type="dxa"/>
            <w:vMerge w:val="restart"/>
            <w:vAlign w:val="center"/>
          </w:tcPr>
          <w:p w14:paraId="2B4979BF" w14:textId="77777777" w:rsidR="000223E5" w:rsidRDefault="00000000">
            <w:pPr>
              <w:widowControl/>
              <w:jc w:val="center"/>
            </w:pPr>
            <w:r>
              <w:rPr>
                <w:rFonts w:hint="eastAsia"/>
              </w:rPr>
              <w:t>选修</w:t>
            </w:r>
          </w:p>
        </w:tc>
        <w:tc>
          <w:tcPr>
            <w:tcW w:w="1368" w:type="dxa"/>
            <w:vAlign w:val="center"/>
          </w:tcPr>
          <w:p w14:paraId="3CD05979" w14:textId="77777777" w:rsidR="000223E5" w:rsidRDefault="00000000">
            <w:pPr>
              <w:widowControl/>
              <w:jc w:val="center"/>
            </w:pPr>
            <w:r>
              <w:rPr>
                <w:rFonts w:hint="eastAsia"/>
              </w:rPr>
              <w:t>公共选修课</w:t>
            </w:r>
          </w:p>
        </w:tc>
        <w:tc>
          <w:tcPr>
            <w:tcW w:w="762" w:type="dxa"/>
            <w:vAlign w:val="center"/>
          </w:tcPr>
          <w:p w14:paraId="20053C91" w14:textId="77777777" w:rsidR="000223E5" w:rsidRDefault="00000000">
            <w:pPr>
              <w:widowControl/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1065" w:type="dxa"/>
            <w:vAlign w:val="center"/>
          </w:tcPr>
          <w:p w14:paraId="03F156B4" w14:textId="77777777" w:rsidR="000223E5" w:rsidRDefault="00000000">
            <w:pPr>
              <w:widowControl/>
              <w:jc w:val="center"/>
            </w:pPr>
            <w:r>
              <w:rPr>
                <w:rFonts w:hint="eastAsia"/>
              </w:rPr>
              <w:t>11.5%</w:t>
            </w:r>
          </w:p>
        </w:tc>
        <w:tc>
          <w:tcPr>
            <w:tcW w:w="1065" w:type="dxa"/>
            <w:vAlign w:val="center"/>
          </w:tcPr>
          <w:p w14:paraId="5C97EA91" w14:textId="77777777" w:rsidR="000223E5" w:rsidRDefault="00000000">
            <w:pPr>
              <w:widowControl/>
              <w:jc w:val="center"/>
            </w:pPr>
            <w:r>
              <w:rPr>
                <w:rFonts w:hint="eastAsia"/>
              </w:rPr>
              <w:t>288</w:t>
            </w:r>
          </w:p>
        </w:tc>
        <w:tc>
          <w:tcPr>
            <w:tcW w:w="1065" w:type="dxa"/>
            <w:vAlign w:val="center"/>
          </w:tcPr>
          <w:p w14:paraId="4B0E98D6" w14:textId="77777777" w:rsidR="000223E5" w:rsidRDefault="00000000">
            <w:pPr>
              <w:widowControl/>
              <w:jc w:val="center"/>
            </w:pPr>
            <w:r>
              <w:rPr>
                <w:rFonts w:hint="eastAsia"/>
              </w:rPr>
              <w:t>10.6%</w:t>
            </w:r>
          </w:p>
        </w:tc>
        <w:tc>
          <w:tcPr>
            <w:tcW w:w="1066" w:type="dxa"/>
            <w:vAlign w:val="center"/>
          </w:tcPr>
          <w:p w14:paraId="0A0A339F" w14:textId="77777777" w:rsidR="000223E5" w:rsidRDefault="00000000">
            <w:pPr>
              <w:widowControl/>
              <w:jc w:val="center"/>
            </w:pPr>
            <w:r>
              <w:rPr>
                <w:rFonts w:hint="eastAsia"/>
              </w:rPr>
              <w:t>192</w:t>
            </w:r>
          </w:p>
        </w:tc>
        <w:tc>
          <w:tcPr>
            <w:tcW w:w="1066" w:type="dxa"/>
            <w:shd w:val="clear" w:color="auto" w:fill="FFFFFF" w:themeFill="background1"/>
            <w:vAlign w:val="center"/>
          </w:tcPr>
          <w:p w14:paraId="446B0120" w14:textId="77777777" w:rsidR="000223E5" w:rsidRDefault="00000000">
            <w:pPr>
              <w:widowControl/>
              <w:jc w:val="center"/>
            </w:pPr>
            <w:r>
              <w:rPr>
                <w:rFonts w:hint="eastAsia"/>
              </w:rPr>
              <w:t>66.7%</w:t>
            </w:r>
          </w:p>
        </w:tc>
      </w:tr>
      <w:tr w:rsidR="000223E5" w14:paraId="54C6D143" w14:textId="77777777">
        <w:trPr>
          <w:trHeight w:val="276"/>
        </w:trPr>
        <w:tc>
          <w:tcPr>
            <w:tcW w:w="1065" w:type="dxa"/>
            <w:vMerge/>
            <w:vAlign w:val="center"/>
          </w:tcPr>
          <w:p w14:paraId="05C660E8" w14:textId="77777777" w:rsidR="000223E5" w:rsidRDefault="000223E5">
            <w:pPr>
              <w:widowControl/>
              <w:jc w:val="center"/>
            </w:pPr>
          </w:p>
        </w:tc>
        <w:tc>
          <w:tcPr>
            <w:tcW w:w="1368" w:type="dxa"/>
            <w:vAlign w:val="center"/>
          </w:tcPr>
          <w:p w14:paraId="2680574F" w14:textId="77777777" w:rsidR="000223E5" w:rsidRDefault="00000000">
            <w:pPr>
              <w:widowControl/>
              <w:jc w:val="center"/>
            </w:pPr>
            <w:r>
              <w:rPr>
                <w:rFonts w:hint="eastAsia"/>
              </w:rPr>
              <w:t>专业选修课</w:t>
            </w:r>
          </w:p>
        </w:tc>
        <w:tc>
          <w:tcPr>
            <w:tcW w:w="762" w:type="dxa"/>
            <w:vAlign w:val="center"/>
          </w:tcPr>
          <w:p w14:paraId="24A23FED" w14:textId="77777777" w:rsidR="000223E5" w:rsidRDefault="00000000">
            <w:pPr>
              <w:widowControl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065" w:type="dxa"/>
            <w:vAlign w:val="center"/>
          </w:tcPr>
          <w:p w14:paraId="7F7B32D9" w14:textId="77777777" w:rsidR="000223E5" w:rsidRDefault="00000000">
            <w:pPr>
              <w:widowControl/>
              <w:jc w:val="center"/>
            </w:pPr>
            <w:r>
              <w:rPr>
                <w:rFonts w:hint="eastAsia"/>
              </w:rPr>
              <w:t>2.7%</w:t>
            </w:r>
          </w:p>
        </w:tc>
        <w:tc>
          <w:tcPr>
            <w:tcW w:w="1065" w:type="dxa"/>
            <w:vAlign w:val="center"/>
          </w:tcPr>
          <w:p w14:paraId="345AA12C" w14:textId="77777777" w:rsidR="000223E5" w:rsidRDefault="00000000">
            <w:pPr>
              <w:widowControl/>
              <w:jc w:val="center"/>
            </w:pPr>
            <w:r>
              <w:rPr>
                <w:rFonts w:hint="eastAsia"/>
              </w:rPr>
              <w:t>72</w:t>
            </w:r>
          </w:p>
        </w:tc>
        <w:tc>
          <w:tcPr>
            <w:tcW w:w="1065" w:type="dxa"/>
            <w:vAlign w:val="center"/>
          </w:tcPr>
          <w:p w14:paraId="13E5F605" w14:textId="77777777" w:rsidR="000223E5" w:rsidRDefault="00000000">
            <w:pPr>
              <w:widowControl/>
              <w:jc w:val="center"/>
            </w:pPr>
            <w:r>
              <w:rPr>
                <w:rFonts w:hint="eastAsia"/>
              </w:rPr>
              <w:t>2.7%</w:t>
            </w:r>
          </w:p>
        </w:tc>
        <w:tc>
          <w:tcPr>
            <w:tcW w:w="1066" w:type="dxa"/>
            <w:vAlign w:val="center"/>
          </w:tcPr>
          <w:p w14:paraId="781BD9E8" w14:textId="77777777" w:rsidR="000223E5" w:rsidRDefault="00000000">
            <w:pPr>
              <w:widowControl/>
              <w:jc w:val="center"/>
            </w:pPr>
            <w:r>
              <w:rPr>
                <w:rFonts w:hint="eastAsia"/>
              </w:rPr>
              <w:t>48</w:t>
            </w:r>
          </w:p>
        </w:tc>
        <w:tc>
          <w:tcPr>
            <w:tcW w:w="1066" w:type="dxa"/>
            <w:shd w:val="clear" w:color="auto" w:fill="FFFFFF" w:themeFill="background1"/>
            <w:vAlign w:val="center"/>
          </w:tcPr>
          <w:p w14:paraId="5F838D0B" w14:textId="77777777" w:rsidR="000223E5" w:rsidRDefault="00000000">
            <w:pPr>
              <w:widowControl/>
              <w:jc w:val="center"/>
            </w:pPr>
            <w:r>
              <w:rPr>
                <w:rFonts w:hint="eastAsia"/>
              </w:rPr>
              <w:t>66.7%</w:t>
            </w:r>
          </w:p>
        </w:tc>
      </w:tr>
      <w:tr w:rsidR="000223E5" w14:paraId="1DAF14FA" w14:textId="77777777">
        <w:tc>
          <w:tcPr>
            <w:tcW w:w="2433" w:type="dxa"/>
            <w:gridSpan w:val="2"/>
            <w:vAlign w:val="center"/>
          </w:tcPr>
          <w:p w14:paraId="6A56D140" w14:textId="77777777" w:rsidR="000223E5" w:rsidRDefault="00000000">
            <w:pPr>
              <w:widowControl/>
              <w:jc w:val="center"/>
            </w:pPr>
            <w:r>
              <w:rPr>
                <w:rFonts w:hint="eastAsia"/>
              </w:rPr>
              <w:t>合计</w:t>
            </w:r>
          </w:p>
        </w:tc>
        <w:tc>
          <w:tcPr>
            <w:tcW w:w="762" w:type="dxa"/>
            <w:vAlign w:val="center"/>
          </w:tcPr>
          <w:p w14:paraId="1FA68341" w14:textId="77777777" w:rsidR="000223E5" w:rsidRDefault="00000000">
            <w:pPr>
              <w:widowControl/>
              <w:jc w:val="center"/>
            </w:pPr>
            <w:r>
              <w:rPr>
                <w:rFonts w:hint="eastAsia"/>
              </w:rPr>
              <w:t>148</w:t>
            </w:r>
          </w:p>
        </w:tc>
        <w:tc>
          <w:tcPr>
            <w:tcW w:w="1065" w:type="dxa"/>
            <w:vAlign w:val="center"/>
          </w:tcPr>
          <w:p w14:paraId="520629E2" w14:textId="77777777" w:rsidR="000223E5" w:rsidRDefault="00000000">
            <w:pPr>
              <w:widowControl/>
              <w:jc w:val="center"/>
            </w:pPr>
            <w:r>
              <w:rPr>
                <w:rFonts w:hint="eastAsia"/>
              </w:rPr>
              <w:t>100%</w:t>
            </w:r>
          </w:p>
        </w:tc>
        <w:tc>
          <w:tcPr>
            <w:tcW w:w="1065" w:type="dxa"/>
            <w:vAlign w:val="center"/>
          </w:tcPr>
          <w:p w14:paraId="518191B3" w14:textId="77777777" w:rsidR="000223E5" w:rsidRDefault="00000000">
            <w:pPr>
              <w:widowControl/>
              <w:jc w:val="center"/>
            </w:pPr>
            <w:r>
              <w:rPr>
                <w:rFonts w:hint="eastAsia"/>
              </w:rPr>
              <w:t>2716</w:t>
            </w:r>
          </w:p>
        </w:tc>
        <w:tc>
          <w:tcPr>
            <w:tcW w:w="1065" w:type="dxa"/>
            <w:vAlign w:val="center"/>
          </w:tcPr>
          <w:p w14:paraId="72BF6E9E" w14:textId="77777777" w:rsidR="000223E5" w:rsidRDefault="00000000">
            <w:pPr>
              <w:widowControl/>
              <w:jc w:val="center"/>
            </w:pPr>
            <w:r>
              <w:rPr>
                <w:rFonts w:hint="eastAsia"/>
              </w:rPr>
              <w:t>100%</w:t>
            </w:r>
          </w:p>
        </w:tc>
        <w:tc>
          <w:tcPr>
            <w:tcW w:w="1066" w:type="dxa"/>
            <w:vAlign w:val="center"/>
          </w:tcPr>
          <w:p w14:paraId="3503A77F" w14:textId="77777777" w:rsidR="000223E5" w:rsidRDefault="00000000">
            <w:pPr>
              <w:widowControl/>
              <w:jc w:val="center"/>
            </w:pPr>
            <w:r>
              <w:rPr>
                <w:rFonts w:hint="eastAsia"/>
              </w:rPr>
              <w:t>1903</w:t>
            </w:r>
          </w:p>
        </w:tc>
        <w:tc>
          <w:tcPr>
            <w:tcW w:w="1066" w:type="dxa"/>
            <w:shd w:val="clear" w:color="auto" w:fill="FFFFFF" w:themeFill="background1"/>
            <w:vAlign w:val="center"/>
          </w:tcPr>
          <w:p w14:paraId="683D95F7" w14:textId="77777777" w:rsidR="000223E5" w:rsidRDefault="00000000">
            <w:pPr>
              <w:widowControl/>
              <w:jc w:val="center"/>
            </w:pPr>
            <w:r>
              <w:rPr>
                <w:rFonts w:hint="eastAsia"/>
              </w:rPr>
              <w:t>70.1%</w:t>
            </w:r>
          </w:p>
        </w:tc>
      </w:tr>
    </w:tbl>
    <w:p w14:paraId="60C4720A" w14:textId="77777777" w:rsidR="000223E5" w:rsidRDefault="000223E5">
      <w:pPr>
        <w:widowControl/>
        <w:jc w:val="center"/>
      </w:pPr>
    </w:p>
    <w:p w14:paraId="6B57E4D0" w14:textId="77777777" w:rsidR="000223E5" w:rsidRDefault="00000000">
      <w:pPr>
        <w:rPr>
          <w:rFonts w:ascii="宋体" w:hAnsi="宋体" w:hint="eastAsia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八、教学基本条件</w:t>
      </w:r>
    </w:p>
    <w:p w14:paraId="25F1F115" w14:textId="77777777" w:rsidR="000223E5" w:rsidRDefault="00000000">
      <w:pPr>
        <w:rPr>
          <w:rFonts w:ascii="宋体" w:hAnsi="宋体" w:hint="eastAsia"/>
          <w:bCs/>
          <w:sz w:val="30"/>
          <w:szCs w:val="30"/>
        </w:rPr>
      </w:pPr>
      <w:r>
        <w:rPr>
          <w:rFonts w:ascii="宋体" w:hAnsi="宋体" w:hint="eastAsia"/>
          <w:bCs/>
          <w:sz w:val="30"/>
          <w:szCs w:val="30"/>
        </w:rPr>
        <w:t>（一）师资队伍</w:t>
      </w:r>
    </w:p>
    <w:p w14:paraId="4DBA6D4C" w14:textId="77777777" w:rsidR="000223E5" w:rsidRDefault="00000000">
      <w:pPr>
        <w:jc w:val="center"/>
        <w:rPr>
          <w:rFonts w:ascii="宋体" w:hAnsi="宋体" w:hint="eastAsia"/>
          <w:bCs/>
          <w:sz w:val="30"/>
          <w:szCs w:val="30"/>
        </w:rPr>
      </w:pPr>
      <w:r>
        <w:rPr>
          <w:rFonts w:hint="eastAsia"/>
          <w:b/>
          <w:bCs/>
        </w:rPr>
        <w:t>表</w:t>
      </w:r>
      <w:r>
        <w:rPr>
          <w:rFonts w:hint="eastAsia"/>
          <w:b/>
          <w:bCs/>
        </w:rPr>
        <w:t xml:space="preserve">4 </w:t>
      </w:r>
      <w:r>
        <w:rPr>
          <w:rFonts w:hint="eastAsia"/>
          <w:b/>
          <w:bCs/>
        </w:rPr>
        <w:t>师资队伍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276"/>
        <w:gridCol w:w="2120"/>
        <w:gridCol w:w="4309"/>
      </w:tblGrid>
      <w:tr w:rsidR="000223E5" w14:paraId="1D9B6705" w14:textId="77777777">
        <w:trPr>
          <w:jc w:val="center"/>
        </w:trPr>
        <w:tc>
          <w:tcPr>
            <w:tcW w:w="817" w:type="dxa"/>
          </w:tcPr>
          <w:p w14:paraId="03FFDF12" w14:textId="77777777" w:rsidR="000223E5" w:rsidRDefault="00000000">
            <w:pPr>
              <w:jc w:val="center"/>
              <w:rPr>
                <w:rFonts w:asci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>序号</w:t>
            </w:r>
          </w:p>
        </w:tc>
        <w:tc>
          <w:tcPr>
            <w:tcW w:w="1276" w:type="dxa"/>
          </w:tcPr>
          <w:p w14:paraId="0A1D5C95" w14:textId="77777777" w:rsidR="000223E5" w:rsidRDefault="00000000">
            <w:pPr>
              <w:jc w:val="center"/>
              <w:rPr>
                <w:rFonts w:asci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>姓名</w:t>
            </w:r>
          </w:p>
        </w:tc>
        <w:tc>
          <w:tcPr>
            <w:tcW w:w="2120" w:type="dxa"/>
          </w:tcPr>
          <w:p w14:paraId="23756598" w14:textId="77777777" w:rsidR="000223E5" w:rsidRDefault="00000000">
            <w:pPr>
              <w:jc w:val="center"/>
              <w:rPr>
                <w:rFonts w:asci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>类别</w:t>
            </w:r>
          </w:p>
        </w:tc>
        <w:tc>
          <w:tcPr>
            <w:tcW w:w="4309" w:type="dxa"/>
          </w:tcPr>
          <w:p w14:paraId="69C74B2A" w14:textId="77777777" w:rsidR="000223E5" w:rsidRDefault="00000000">
            <w:pPr>
              <w:jc w:val="center"/>
              <w:rPr>
                <w:rFonts w:asci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>职称\职务</w:t>
            </w:r>
          </w:p>
        </w:tc>
      </w:tr>
      <w:tr w:rsidR="000223E5" w14:paraId="4D4C2DA6" w14:textId="77777777">
        <w:trPr>
          <w:jc w:val="center"/>
        </w:trPr>
        <w:tc>
          <w:tcPr>
            <w:tcW w:w="817" w:type="dxa"/>
          </w:tcPr>
          <w:p w14:paraId="6DCBFFB5" w14:textId="77777777" w:rsidR="000223E5" w:rsidRDefault="00000000">
            <w:pPr>
              <w:jc w:val="center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</w:rPr>
              <w:t>1</w:t>
            </w:r>
          </w:p>
        </w:tc>
        <w:tc>
          <w:tcPr>
            <w:tcW w:w="1276" w:type="dxa"/>
          </w:tcPr>
          <w:p w14:paraId="461DBB3D" w14:textId="77777777" w:rsidR="000223E5" w:rsidRDefault="00000000">
            <w:pPr>
              <w:jc w:val="center"/>
              <w:rPr>
                <w:rFonts w:ascii="宋体"/>
                <w:kern w:val="0"/>
                <w:szCs w:val="21"/>
              </w:rPr>
            </w:pPr>
            <w:r>
              <w:rPr>
                <w:rFonts w:ascii="宋体" w:hint="eastAsia"/>
                <w:kern w:val="0"/>
                <w:szCs w:val="21"/>
              </w:rPr>
              <w:t>颜镇江</w:t>
            </w:r>
          </w:p>
        </w:tc>
        <w:tc>
          <w:tcPr>
            <w:tcW w:w="2120" w:type="dxa"/>
          </w:tcPr>
          <w:p w14:paraId="7DA4EFFE" w14:textId="77777777" w:rsidR="000223E5" w:rsidRDefault="00000000">
            <w:pPr>
              <w:jc w:val="center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</w:rPr>
              <w:t>专业带头人</w:t>
            </w:r>
          </w:p>
        </w:tc>
        <w:tc>
          <w:tcPr>
            <w:tcW w:w="4309" w:type="dxa"/>
          </w:tcPr>
          <w:p w14:paraId="3B97E580" w14:textId="77777777" w:rsidR="000223E5" w:rsidRDefault="00000000">
            <w:pPr>
              <w:jc w:val="center"/>
              <w:rPr>
                <w:rFonts w:ascii="宋体"/>
                <w:kern w:val="0"/>
                <w:szCs w:val="21"/>
              </w:rPr>
            </w:pPr>
            <w:r>
              <w:rPr>
                <w:rFonts w:ascii="宋体" w:hint="eastAsia"/>
                <w:kern w:val="0"/>
                <w:szCs w:val="21"/>
              </w:rPr>
              <w:t>高级工程师\讲师</w:t>
            </w:r>
          </w:p>
        </w:tc>
      </w:tr>
      <w:tr w:rsidR="000223E5" w14:paraId="47209309" w14:textId="77777777">
        <w:trPr>
          <w:jc w:val="center"/>
        </w:trPr>
        <w:tc>
          <w:tcPr>
            <w:tcW w:w="817" w:type="dxa"/>
          </w:tcPr>
          <w:p w14:paraId="7E802473" w14:textId="77777777" w:rsidR="000223E5" w:rsidRDefault="00000000">
            <w:pPr>
              <w:jc w:val="center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</w:rPr>
              <w:t>2</w:t>
            </w:r>
          </w:p>
        </w:tc>
        <w:tc>
          <w:tcPr>
            <w:tcW w:w="1276" w:type="dxa"/>
          </w:tcPr>
          <w:p w14:paraId="1503463E" w14:textId="77777777" w:rsidR="000223E5" w:rsidRDefault="00000000">
            <w:pPr>
              <w:jc w:val="center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</w:rPr>
              <w:t>徐建邦</w:t>
            </w:r>
          </w:p>
        </w:tc>
        <w:tc>
          <w:tcPr>
            <w:tcW w:w="2120" w:type="dxa"/>
          </w:tcPr>
          <w:p w14:paraId="39AA72BE" w14:textId="77777777" w:rsidR="000223E5" w:rsidRDefault="00000000">
            <w:pPr>
              <w:jc w:val="center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</w:rPr>
              <w:t>专任教师</w:t>
            </w:r>
          </w:p>
        </w:tc>
        <w:tc>
          <w:tcPr>
            <w:tcW w:w="4309" w:type="dxa"/>
          </w:tcPr>
          <w:p w14:paraId="5B00C208" w14:textId="77777777" w:rsidR="000223E5" w:rsidRDefault="00000000">
            <w:pPr>
              <w:jc w:val="center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</w:rPr>
              <w:t>讲师</w:t>
            </w:r>
          </w:p>
        </w:tc>
      </w:tr>
      <w:tr w:rsidR="000223E5" w14:paraId="0FC1D47D" w14:textId="77777777">
        <w:trPr>
          <w:jc w:val="center"/>
        </w:trPr>
        <w:tc>
          <w:tcPr>
            <w:tcW w:w="817" w:type="dxa"/>
          </w:tcPr>
          <w:p w14:paraId="47B589D9" w14:textId="77777777" w:rsidR="000223E5" w:rsidRDefault="00000000">
            <w:pPr>
              <w:jc w:val="center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</w:rPr>
              <w:t>3</w:t>
            </w:r>
          </w:p>
        </w:tc>
        <w:tc>
          <w:tcPr>
            <w:tcW w:w="1276" w:type="dxa"/>
          </w:tcPr>
          <w:p w14:paraId="1A7631E9" w14:textId="77777777" w:rsidR="000223E5" w:rsidRDefault="00000000">
            <w:pPr>
              <w:jc w:val="center"/>
              <w:rPr>
                <w:rFonts w:ascii="宋体"/>
                <w:kern w:val="0"/>
                <w:szCs w:val="21"/>
              </w:rPr>
            </w:pPr>
            <w:r>
              <w:rPr>
                <w:rFonts w:ascii="宋体" w:hint="eastAsia"/>
                <w:kern w:val="0"/>
                <w:szCs w:val="21"/>
              </w:rPr>
              <w:t>田海民</w:t>
            </w:r>
          </w:p>
        </w:tc>
        <w:tc>
          <w:tcPr>
            <w:tcW w:w="2120" w:type="dxa"/>
          </w:tcPr>
          <w:p w14:paraId="43657696" w14:textId="77777777" w:rsidR="000223E5" w:rsidRDefault="00000000">
            <w:pPr>
              <w:jc w:val="center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</w:rPr>
              <w:t>专任教师</w:t>
            </w:r>
          </w:p>
        </w:tc>
        <w:tc>
          <w:tcPr>
            <w:tcW w:w="4309" w:type="dxa"/>
          </w:tcPr>
          <w:p w14:paraId="26832226" w14:textId="77777777" w:rsidR="000223E5" w:rsidRDefault="00000000">
            <w:pPr>
              <w:jc w:val="center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</w:rPr>
              <w:t>讲师</w:t>
            </w:r>
          </w:p>
        </w:tc>
      </w:tr>
      <w:tr w:rsidR="000223E5" w14:paraId="102EE130" w14:textId="77777777">
        <w:trPr>
          <w:jc w:val="center"/>
        </w:trPr>
        <w:tc>
          <w:tcPr>
            <w:tcW w:w="817" w:type="dxa"/>
          </w:tcPr>
          <w:p w14:paraId="1A017A3B" w14:textId="77777777" w:rsidR="000223E5" w:rsidRDefault="00000000">
            <w:pPr>
              <w:jc w:val="center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</w:rPr>
              <w:t>4</w:t>
            </w:r>
          </w:p>
        </w:tc>
        <w:tc>
          <w:tcPr>
            <w:tcW w:w="1276" w:type="dxa"/>
          </w:tcPr>
          <w:p w14:paraId="45BAF376" w14:textId="77777777" w:rsidR="000223E5" w:rsidRDefault="00000000">
            <w:pPr>
              <w:jc w:val="center"/>
              <w:rPr>
                <w:rFonts w:ascii="宋体"/>
                <w:kern w:val="0"/>
                <w:szCs w:val="21"/>
              </w:rPr>
            </w:pPr>
            <w:r>
              <w:rPr>
                <w:rFonts w:ascii="宋体" w:hint="eastAsia"/>
                <w:kern w:val="0"/>
                <w:szCs w:val="21"/>
              </w:rPr>
              <w:t>杨嘉燕</w:t>
            </w:r>
          </w:p>
        </w:tc>
        <w:tc>
          <w:tcPr>
            <w:tcW w:w="2120" w:type="dxa"/>
          </w:tcPr>
          <w:p w14:paraId="301AE164" w14:textId="77777777" w:rsidR="000223E5" w:rsidRDefault="00000000">
            <w:pPr>
              <w:jc w:val="center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</w:rPr>
              <w:t>专任教师</w:t>
            </w:r>
          </w:p>
        </w:tc>
        <w:tc>
          <w:tcPr>
            <w:tcW w:w="4309" w:type="dxa"/>
          </w:tcPr>
          <w:p w14:paraId="124585E8" w14:textId="77777777" w:rsidR="000223E5" w:rsidRDefault="00000000">
            <w:pPr>
              <w:jc w:val="center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</w:rPr>
              <w:t>助教</w:t>
            </w:r>
          </w:p>
        </w:tc>
      </w:tr>
      <w:tr w:rsidR="000223E5" w14:paraId="0A75E626" w14:textId="77777777">
        <w:trPr>
          <w:jc w:val="center"/>
        </w:trPr>
        <w:tc>
          <w:tcPr>
            <w:tcW w:w="817" w:type="dxa"/>
          </w:tcPr>
          <w:p w14:paraId="7181A1FC" w14:textId="77777777" w:rsidR="000223E5" w:rsidRDefault="00000000">
            <w:pPr>
              <w:jc w:val="center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</w:rPr>
              <w:t>5</w:t>
            </w:r>
          </w:p>
        </w:tc>
        <w:tc>
          <w:tcPr>
            <w:tcW w:w="1276" w:type="dxa"/>
          </w:tcPr>
          <w:p w14:paraId="15303F8E" w14:textId="77777777" w:rsidR="000223E5" w:rsidRDefault="00000000">
            <w:pPr>
              <w:jc w:val="center"/>
              <w:rPr>
                <w:rFonts w:ascii="宋体"/>
                <w:kern w:val="0"/>
                <w:szCs w:val="21"/>
              </w:rPr>
            </w:pPr>
            <w:r>
              <w:rPr>
                <w:rFonts w:ascii="宋体" w:hint="eastAsia"/>
                <w:kern w:val="0"/>
                <w:szCs w:val="21"/>
              </w:rPr>
              <w:t>陈云霖</w:t>
            </w:r>
          </w:p>
        </w:tc>
        <w:tc>
          <w:tcPr>
            <w:tcW w:w="2120" w:type="dxa"/>
          </w:tcPr>
          <w:p w14:paraId="7702D990" w14:textId="77777777" w:rsidR="000223E5" w:rsidRDefault="00000000">
            <w:pPr>
              <w:jc w:val="center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</w:rPr>
              <w:t>专任教师</w:t>
            </w:r>
          </w:p>
        </w:tc>
        <w:tc>
          <w:tcPr>
            <w:tcW w:w="4309" w:type="dxa"/>
          </w:tcPr>
          <w:p w14:paraId="4361653E" w14:textId="77777777" w:rsidR="000223E5" w:rsidRDefault="00000000">
            <w:pPr>
              <w:jc w:val="center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</w:rPr>
              <w:t>助教</w:t>
            </w:r>
          </w:p>
        </w:tc>
      </w:tr>
      <w:tr w:rsidR="000223E5" w14:paraId="10D35326" w14:textId="77777777">
        <w:trPr>
          <w:jc w:val="center"/>
        </w:trPr>
        <w:tc>
          <w:tcPr>
            <w:tcW w:w="817" w:type="dxa"/>
          </w:tcPr>
          <w:p w14:paraId="680B057C" w14:textId="77777777" w:rsidR="000223E5" w:rsidRDefault="00000000">
            <w:pPr>
              <w:jc w:val="center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</w:rPr>
              <w:t>6</w:t>
            </w:r>
          </w:p>
        </w:tc>
        <w:tc>
          <w:tcPr>
            <w:tcW w:w="1276" w:type="dxa"/>
          </w:tcPr>
          <w:p w14:paraId="09DE6368" w14:textId="77777777" w:rsidR="000223E5" w:rsidRDefault="00000000">
            <w:pPr>
              <w:jc w:val="center"/>
              <w:rPr>
                <w:rFonts w:ascii="宋体"/>
                <w:kern w:val="0"/>
                <w:szCs w:val="21"/>
              </w:rPr>
            </w:pPr>
            <w:r>
              <w:rPr>
                <w:rFonts w:ascii="宋体" w:hint="eastAsia"/>
                <w:kern w:val="0"/>
                <w:szCs w:val="21"/>
              </w:rPr>
              <w:t>陈泽霖</w:t>
            </w:r>
          </w:p>
        </w:tc>
        <w:tc>
          <w:tcPr>
            <w:tcW w:w="2120" w:type="dxa"/>
          </w:tcPr>
          <w:p w14:paraId="33983BD6" w14:textId="77777777" w:rsidR="000223E5" w:rsidRDefault="00000000">
            <w:pPr>
              <w:jc w:val="center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</w:rPr>
              <w:t>专任教师</w:t>
            </w:r>
          </w:p>
        </w:tc>
        <w:tc>
          <w:tcPr>
            <w:tcW w:w="4309" w:type="dxa"/>
          </w:tcPr>
          <w:p w14:paraId="723C5D47" w14:textId="77777777" w:rsidR="000223E5" w:rsidRDefault="00000000">
            <w:pPr>
              <w:jc w:val="center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</w:rPr>
              <w:t>助教</w:t>
            </w:r>
          </w:p>
        </w:tc>
      </w:tr>
      <w:tr w:rsidR="000223E5" w14:paraId="04E6A519" w14:textId="77777777">
        <w:trPr>
          <w:jc w:val="center"/>
        </w:trPr>
        <w:tc>
          <w:tcPr>
            <w:tcW w:w="817" w:type="dxa"/>
          </w:tcPr>
          <w:p w14:paraId="16299114" w14:textId="77777777" w:rsidR="000223E5" w:rsidRDefault="00000000">
            <w:pPr>
              <w:jc w:val="center"/>
              <w:rPr>
                <w:rFonts w:ascii="宋体"/>
                <w:kern w:val="0"/>
                <w:szCs w:val="21"/>
              </w:rPr>
            </w:pPr>
            <w:r>
              <w:rPr>
                <w:rFonts w:ascii="宋体" w:hint="eastAsia"/>
                <w:kern w:val="0"/>
                <w:szCs w:val="21"/>
              </w:rPr>
              <w:t>7</w:t>
            </w:r>
          </w:p>
        </w:tc>
        <w:tc>
          <w:tcPr>
            <w:tcW w:w="1276" w:type="dxa"/>
          </w:tcPr>
          <w:p w14:paraId="53AF6F8D" w14:textId="77777777" w:rsidR="000223E5" w:rsidRDefault="00000000">
            <w:pPr>
              <w:jc w:val="center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 w:cs="Calibri" w:hint="eastAsia"/>
              </w:rPr>
              <w:t>谢沛锋</w:t>
            </w:r>
          </w:p>
        </w:tc>
        <w:tc>
          <w:tcPr>
            <w:tcW w:w="2120" w:type="dxa"/>
          </w:tcPr>
          <w:p w14:paraId="0C575269" w14:textId="77777777" w:rsidR="000223E5" w:rsidRDefault="00000000">
            <w:pPr>
              <w:jc w:val="center"/>
              <w:rPr>
                <w:rFonts w:ascii="宋体"/>
                <w:kern w:val="0"/>
                <w:szCs w:val="21"/>
              </w:rPr>
            </w:pPr>
            <w:r>
              <w:rPr>
                <w:rFonts w:ascii="宋体" w:hint="eastAsia"/>
                <w:kern w:val="0"/>
                <w:szCs w:val="21"/>
              </w:rPr>
              <w:t>兼职教师</w:t>
            </w:r>
          </w:p>
        </w:tc>
        <w:tc>
          <w:tcPr>
            <w:tcW w:w="4309" w:type="dxa"/>
          </w:tcPr>
          <w:p w14:paraId="0D0145FD" w14:textId="77777777" w:rsidR="000223E5" w:rsidRDefault="00000000">
            <w:pPr>
              <w:jc w:val="center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 w:cs="Calibri" w:hint="eastAsia"/>
              </w:rPr>
              <w:t>广东海耀教育科技有限公司副总经理</w:t>
            </w:r>
          </w:p>
        </w:tc>
      </w:tr>
    </w:tbl>
    <w:p w14:paraId="1F586DAD" w14:textId="77777777" w:rsidR="000223E5" w:rsidRDefault="00000000">
      <w:pPr>
        <w:ind w:firstLine="420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1.队伍结构</w:t>
      </w:r>
    </w:p>
    <w:p w14:paraId="1E74452A" w14:textId="77777777" w:rsidR="000223E5" w:rsidRDefault="00000000">
      <w:pPr>
        <w:ind w:firstLine="420"/>
        <w:rPr>
          <w:rFonts w:ascii="宋体" w:hAnsi="宋体" w:hint="eastAsia"/>
          <w:kern w:val="0"/>
          <w:szCs w:val="21"/>
        </w:rPr>
      </w:pPr>
      <w:r>
        <w:rPr>
          <w:rFonts w:ascii="宋体" w:hAnsi="宋体"/>
          <w:kern w:val="0"/>
          <w:szCs w:val="21"/>
        </w:rPr>
        <w:t>学生数与本专业专任教师数比例不高于25:1,“双师型”教师占专业课教师数比例不低于60%,高级职称专任教师的比例不低于20%,</w:t>
      </w:r>
      <w:r>
        <w:rPr>
          <w:rFonts w:ascii="宋体" w:hAnsi="宋体" w:hint="eastAsia"/>
          <w:kern w:val="0"/>
          <w:szCs w:val="21"/>
        </w:rPr>
        <w:t>专任教师队伍由高级职称、中级职称、初级职称的教师组成，并从年龄、能力、双师型教师等专业方面组成合理的梯队结构</w:t>
      </w:r>
      <w:r>
        <w:rPr>
          <w:rFonts w:ascii="宋体" w:hAnsi="宋体"/>
          <w:kern w:val="0"/>
          <w:szCs w:val="21"/>
        </w:rPr>
        <w:t>。</w:t>
      </w:r>
    </w:p>
    <w:p w14:paraId="6D8E2263" w14:textId="77777777" w:rsidR="000223E5" w:rsidRDefault="00000000">
      <w:pPr>
        <w:ind w:firstLine="420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2.专任教师</w:t>
      </w:r>
    </w:p>
    <w:p w14:paraId="00CA30C5" w14:textId="77777777" w:rsidR="000223E5" w:rsidRDefault="00000000">
      <w:pPr>
        <w:pStyle w:val="5"/>
        <w:spacing w:line="240" w:lineRule="auto"/>
        <w:jc w:val="both"/>
        <w:rPr>
          <w:rFonts w:hint="eastAsia"/>
          <w:color w:val="auto"/>
        </w:rPr>
      </w:pPr>
      <w:r>
        <w:rPr>
          <w:rFonts w:hint="eastAsia"/>
          <w:color w:val="auto"/>
        </w:rPr>
        <w:t>专任教师应具有高校教师资格；有理想信念、有道德情操、有扎实学识、有仁爱之心； 具有软件工程、计算机科学与技术、网络工程、通信工程、电子信息工程等相关专业本科及以上学历；具有扎实的本专业相关理论功底和实践能力；具有较强信息化教学能力，能够开展课程教学改革和科学研究；有每5年累计不少于6个月的企业实践经历。</w:t>
      </w:r>
    </w:p>
    <w:p w14:paraId="67BDB255" w14:textId="77777777" w:rsidR="000223E5" w:rsidRDefault="00000000">
      <w:pPr>
        <w:ind w:firstLine="420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3.专业带头人</w:t>
      </w:r>
    </w:p>
    <w:p w14:paraId="736F4CA1" w14:textId="77777777" w:rsidR="000223E5" w:rsidRDefault="00000000">
      <w:pPr>
        <w:pStyle w:val="5"/>
        <w:spacing w:line="240" w:lineRule="auto"/>
        <w:jc w:val="both"/>
        <w:rPr>
          <w:rFonts w:hint="eastAsia"/>
          <w:color w:val="auto"/>
        </w:rPr>
      </w:pPr>
      <w:r>
        <w:rPr>
          <w:rFonts w:hint="eastAsia"/>
          <w:color w:val="auto"/>
        </w:rPr>
        <w:lastRenderedPageBreak/>
        <w:t>专业带头人原则上应具有副高及以上职称，能够较好地把握国内外软件行业、专业发展趋势，能广泛联系行业企业，了解行业企业对本专业人才的需求实际，教学设计、专业研究能 力强，组织开展教科研工作能力强，在本区域或本领域具有一定的专业影响力。</w:t>
      </w:r>
    </w:p>
    <w:p w14:paraId="0FDBBB6C" w14:textId="77777777" w:rsidR="000223E5" w:rsidRDefault="00000000">
      <w:pPr>
        <w:ind w:firstLine="420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4.兼职教师</w:t>
      </w:r>
    </w:p>
    <w:p w14:paraId="7BB1C651" w14:textId="77777777" w:rsidR="000223E5" w:rsidRDefault="00000000">
      <w:pPr>
        <w:pStyle w:val="5"/>
        <w:spacing w:line="240" w:lineRule="auto"/>
        <w:jc w:val="both"/>
        <w:rPr>
          <w:rFonts w:hint="eastAsia"/>
          <w:color w:val="auto"/>
        </w:rPr>
      </w:pPr>
      <w:r>
        <w:rPr>
          <w:rFonts w:hint="eastAsia"/>
          <w:color w:val="auto"/>
        </w:rPr>
        <w:t>兼职教师主要从本专业相关的行业企业聘任，具备良好的思想政治素质、职业道德和工 匠精神，具有扎实的专业知识和丰富的实际工作经验，具有中级及以上相关专业职称，能承 担专业课程教学、实习实训指导和学生职业发展规划指导等教学任务。</w:t>
      </w:r>
    </w:p>
    <w:p w14:paraId="6E121872" w14:textId="77777777" w:rsidR="000223E5" w:rsidRDefault="00000000">
      <w:pPr>
        <w:pStyle w:val="5"/>
        <w:spacing w:line="240" w:lineRule="auto"/>
        <w:ind w:firstLineChars="0" w:firstLine="0"/>
        <w:rPr>
          <w:rFonts w:hint="eastAsia"/>
          <w:color w:val="auto"/>
          <w:sz w:val="30"/>
          <w:szCs w:val="30"/>
        </w:rPr>
      </w:pPr>
      <w:r>
        <w:rPr>
          <w:color w:val="auto"/>
          <w:sz w:val="30"/>
          <w:szCs w:val="30"/>
        </w:rPr>
        <w:t>（二)教学设施</w:t>
      </w:r>
    </w:p>
    <w:p w14:paraId="4740B38B" w14:textId="77777777" w:rsidR="000223E5" w:rsidRDefault="00000000">
      <w:pPr>
        <w:pStyle w:val="5"/>
        <w:spacing w:line="240" w:lineRule="auto"/>
        <w:rPr>
          <w:rFonts w:hint="eastAsia"/>
          <w:color w:val="auto"/>
        </w:rPr>
      </w:pPr>
      <w:r>
        <w:rPr>
          <w:color w:val="auto"/>
        </w:rPr>
        <w:t>教学设施主要包括能够满足正常的课程教学、实习实训所需的专业教室、校内实训室和校外实训基地等。</w:t>
      </w:r>
    </w:p>
    <w:p w14:paraId="1834A527" w14:textId="77777777" w:rsidR="000223E5" w:rsidRDefault="00000000">
      <w:pPr>
        <w:pStyle w:val="5"/>
        <w:spacing w:line="240" w:lineRule="auto"/>
        <w:ind w:firstLineChars="0"/>
        <w:rPr>
          <w:rFonts w:cs="宋体" w:hint="eastAsia"/>
          <w:color w:val="auto"/>
          <w:sz w:val="28"/>
          <w:szCs w:val="28"/>
        </w:rPr>
      </w:pPr>
      <w:r>
        <w:rPr>
          <w:rFonts w:cs="宋体" w:hint="eastAsia"/>
          <w:color w:val="auto"/>
          <w:sz w:val="28"/>
          <w:szCs w:val="28"/>
        </w:rPr>
        <w:t>1.专业教室基本条件</w:t>
      </w:r>
    </w:p>
    <w:p w14:paraId="36B091D9" w14:textId="77777777" w:rsidR="000223E5" w:rsidRDefault="00000000">
      <w:pPr>
        <w:pStyle w:val="5"/>
        <w:spacing w:line="240" w:lineRule="auto"/>
        <w:ind w:firstLineChars="0"/>
        <w:rPr>
          <w:rFonts w:hint="eastAsia"/>
          <w:color w:val="auto"/>
        </w:rPr>
      </w:pPr>
      <w:r>
        <w:rPr>
          <w:rFonts w:hint="eastAsia"/>
          <w:color w:val="auto"/>
        </w:rPr>
        <w:t>专业教室一般配备黑（白）板、多媒体计算机、投影设备、音响设备，互联网接入或Wi-Fi 环境，并实施网络安全防护措施；安装应急照明装置并保持良好状态，符合紧急疏散要求，标志明显，保持逃生通道畅通无阻。</w:t>
      </w:r>
    </w:p>
    <w:p w14:paraId="2ED81304" w14:textId="77777777" w:rsidR="000223E5" w:rsidRDefault="00000000">
      <w:pPr>
        <w:pStyle w:val="5"/>
        <w:spacing w:line="240" w:lineRule="auto"/>
        <w:ind w:firstLineChars="0"/>
        <w:rPr>
          <w:rFonts w:cs="宋体" w:hint="eastAsia"/>
          <w:color w:val="auto"/>
          <w:sz w:val="28"/>
          <w:szCs w:val="28"/>
        </w:rPr>
      </w:pPr>
      <w:r>
        <w:rPr>
          <w:rFonts w:cs="宋体" w:hint="eastAsia"/>
          <w:color w:val="auto"/>
          <w:sz w:val="28"/>
          <w:szCs w:val="28"/>
        </w:rPr>
        <w:t>2.校内实训室</w:t>
      </w:r>
    </w:p>
    <w:p w14:paraId="325E4A7C" w14:textId="77777777" w:rsidR="000223E5" w:rsidRDefault="00000000">
      <w:pPr>
        <w:pStyle w:val="5"/>
        <w:spacing w:line="240" w:lineRule="auto"/>
        <w:ind w:firstLineChars="0"/>
        <w:rPr>
          <w:rFonts w:hint="eastAsia"/>
          <w:color w:val="auto"/>
        </w:rPr>
      </w:pPr>
      <w:r>
        <w:rPr>
          <w:rFonts w:hint="eastAsia"/>
          <w:color w:val="auto"/>
        </w:rPr>
        <w:t>（1）Java系统开发实训室</w:t>
      </w:r>
    </w:p>
    <w:p w14:paraId="665C3C34" w14:textId="77777777" w:rsidR="000223E5" w:rsidRDefault="00000000">
      <w:pPr>
        <w:pStyle w:val="5"/>
        <w:spacing w:line="240" w:lineRule="auto"/>
        <w:ind w:firstLineChars="0"/>
        <w:rPr>
          <w:rFonts w:hint="eastAsia"/>
          <w:color w:val="auto"/>
        </w:rPr>
      </w:pPr>
      <w:r>
        <w:rPr>
          <w:rFonts w:hint="eastAsia"/>
          <w:color w:val="auto"/>
        </w:rPr>
        <w:t>网站开发实训室应配备服务器、投影设备、白板、打印机、扫描仪，提供网络接入或 Wi-Fi 环境。配备的计算机、无线终端（手机或 Pad），可运行 Chrome、IE、Safari、Firefox等常用浏览器的测试终端，安装Linux/Windows操作系统、MySQL、IDEA等软件，可以根据需要构筑不同的应用场景。实训室支持Java程序设计基础、网页制作基础、JavaScript程序设计、Java程序设计、数据库SQL、H5+CSS3、Vue.js前端开发、JavaEE轻量化框架等课程的教学与实训。</w:t>
      </w:r>
    </w:p>
    <w:p w14:paraId="7B7E89D4" w14:textId="77777777" w:rsidR="000223E5" w:rsidRDefault="00000000">
      <w:pPr>
        <w:pStyle w:val="5"/>
        <w:spacing w:line="240" w:lineRule="auto"/>
        <w:ind w:firstLineChars="0"/>
        <w:rPr>
          <w:rFonts w:hint="eastAsia"/>
          <w:color w:val="auto"/>
        </w:rPr>
      </w:pPr>
      <w:r>
        <w:rPr>
          <w:rFonts w:hint="eastAsia"/>
          <w:color w:val="auto"/>
        </w:rPr>
        <w:t>（2）网站综合实训室</w:t>
      </w:r>
    </w:p>
    <w:p w14:paraId="407A7C48" w14:textId="77777777" w:rsidR="000223E5" w:rsidRDefault="00000000">
      <w:pPr>
        <w:pStyle w:val="5"/>
        <w:spacing w:line="240" w:lineRule="auto"/>
        <w:ind w:firstLineChars="0"/>
        <w:rPr>
          <w:rFonts w:hint="eastAsia"/>
          <w:color w:val="auto"/>
        </w:rPr>
      </w:pPr>
      <w:r>
        <w:rPr>
          <w:rFonts w:hint="eastAsia"/>
          <w:color w:val="auto"/>
        </w:rPr>
        <w:t>网站综合实训室应配备服务器、投影设备、白板、打印机、扫描仪，提供网络接入或 Wi-Fi 环境。配备的计算机、无线终端（手机或 Pad），可运行 Chrome、IE、Safari、Firefox等常用浏览器的测试终端，安装Linux/Windows操作系统、MySQL、VSCode、IDEA等软件，可以根据需要构筑不同的应用场景。实训室支持Vue框架应用开发、JavaWeb网站开发、网站优化SEO技术、前端实战开发、后台管理系统开发等课程的教学与实训。</w:t>
      </w:r>
    </w:p>
    <w:p w14:paraId="35FEB025" w14:textId="77777777" w:rsidR="000223E5" w:rsidRDefault="00000000">
      <w:pPr>
        <w:pStyle w:val="5"/>
        <w:spacing w:line="240" w:lineRule="auto"/>
        <w:ind w:firstLineChars="0"/>
        <w:rPr>
          <w:rFonts w:hint="eastAsia"/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3.校外实训基地</w:t>
      </w:r>
    </w:p>
    <w:p w14:paraId="06B85B0E" w14:textId="77777777" w:rsidR="000223E5" w:rsidRDefault="00000000">
      <w:pPr>
        <w:pStyle w:val="5"/>
        <w:spacing w:line="240" w:lineRule="auto"/>
        <w:rPr>
          <w:rFonts w:hint="eastAsia"/>
          <w:color w:val="auto"/>
        </w:rPr>
      </w:pPr>
      <w:r>
        <w:rPr>
          <w:rFonts w:hint="eastAsia"/>
          <w:color w:val="auto"/>
        </w:rPr>
        <w:t>校外实训基地基本要求为：具有稳定的校外实训基地；能够开展网页设计、网站前端开发、后台管理系统开发、数据库管理、网站运营管理等实训活动，实训设施齐备，实训岗位、实训指导教师确定，实训管理及实施规章制度齐全。</w:t>
      </w:r>
    </w:p>
    <w:p w14:paraId="6989D2DE" w14:textId="77777777" w:rsidR="000223E5" w:rsidRDefault="00000000">
      <w:pPr>
        <w:pStyle w:val="5"/>
        <w:spacing w:line="240" w:lineRule="auto"/>
        <w:ind w:firstLineChars="0"/>
        <w:rPr>
          <w:rFonts w:hint="eastAsia"/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4.学生实习基地</w:t>
      </w:r>
    </w:p>
    <w:p w14:paraId="676B83FC" w14:textId="77777777" w:rsidR="000223E5" w:rsidRDefault="00000000">
      <w:pPr>
        <w:pStyle w:val="5"/>
        <w:spacing w:line="240" w:lineRule="auto"/>
        <w:rPr>
          <w:rFonts w:hint="eastAsia"/>
          <w:color w:val="auto"/>
        </w:rPr>
      </w:pPr>
      <w:r>
        <w:rPr>
          <w:rFonts w:hint="eastAsia"/>
          <w:color w:val="auto"/>
        </w:rPr>
        <w:t>学生实习基地基本要求为：具有稳定的校外实习基地；能提供网页设计、网站前端开发、后台管理系统开发、数据库管理、网站运营管理等相关实习岗位，能涵盖当前相关产业发展的主流技术，可接纳一定规模的学生实习；能够配备相应数量的指导教师对学生实习进行指导和管理；有保证实习生日常工作、学习、生活的规章制度，有安全、保险保障。</w:t>
      </w:r>
    </w:p>
    <w:p w14:paraId="22B3459F" w14:textId="77777777" w:rsidR="000223E5" w:rsidRDefault="00000000">
      <w:pPr>
        <w:pStyle w:val="5"/>
        <w:spacing w:line="240" w:lineRule="auto"/>
        <w:ind w:firstLineChars="0"/>
        <w:rPr>
          <w:rFonts w:hint="eastAsia"/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5.</w:t>
      </w:r>
      <w:r>
        <w:rPr>
          <w:color w:val="auto"/>
          <w:sz w:val="28"/>
          <w:szCs w:val="28"/>
        </w:rPr>
        <w:t>支持信息化教学方面的</w:t>
      </w:r>
      <w:r>
        <w:rPr>
          <w:rFonts w:hint="eastAsia"/>
          <w:color w:val="auto"/>
          <w:sz w:val="28"/>
          <w:szCs w:val="28"/>
        </w:rPr>
        <w:t>教学设施</w:t>
      </w:r>
    </w:p>
    <w:p w14:paraId="5282ADE4" w14:textId="77777777" w:rsidR="000223E5" w:rsidRDefault="00000000">
      <w:pPr>
        <w:pStyle w:val="5"/>
        <w:spacing w:line="240" w:lineRule="auto"/>
        <w:rPr>
          <w:rFonts w:hint="eastAsia"/>
          <w:color w:val="auto"/>
        </w:rPr>
      </w:pPr>
      <w:r>
        <w:rPr>
          <w:rFonts w:hint="eastAsia"/>
          <w:color w:val="auto"/>
        </w:rPr>
        <w:lastRenderedPageBreak/>
        <w:t>具有可利用的数字化教学资源库、文献资料、常见问题解答等信息化条件；鼓励教师开发并利用信息化教学资源、教学平台，创新教学方法,引导学生利用信息化教学条件自主学习，提升教学效果。</w:t>
      </w:r>
    </w:p>
    <w:p w14:paraId="7A55E874" w14:textId="77777777" w:rsidR="000223E5" w:rsidRDefault="00000000">
      <w:pPr>
        <w:pStyle w:val="5"/>
        <w:spacing w:line="240" w:lineRule="auto"/>
        <w:ind w:firstLineChars="0" w:firstLine="0"/>
        <w:rPr>
          <w:rFonts w:hint="eastAsia"/>
          <w:color w:val="auto"/>
          <w:sz w:val="30"/>
          <w:szCs w:val="30"/>
        </w:rPr>
      </w:pPr>
      <w:r>
        <w:rPr>
          <w:color w:val="auto"/>
          <w:sz w:val="30"/>
          <w:szCs w:val="30"/>
        </w:rPr>
        <w:t>（三）教学资源</w:t>
      </w:r>
    </w:p>
    <w:p w14:paraId="4CC3A82B" w14:textId="77777777" w:rsidR="000223E5" w:rsidRDefault="00000000">
      <w:pPr>
        <w:pStyle w:val="5"/>
        <w:spacing w:line="240" w:lineRule="auto"/>
        <w:ind w:firstLineChars="0"/>
        <w:rPr>
          <w:rFonts w:hint="eastAsia"/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1.教材选用</w:t>
      </w:r>
      <w:r>
        <w:rPr>
          <w:rFonts w:hint="eastAsia"/>
          <w:color w:val="auto"/>
          <w:sz w:val="28"/>
          <w:szCs w:val="28"/>
        </w:rPr>
        <w:t>情况</w:t>
      </w:r>
    </w:p>
    <w:p w14:paraId="0917678B" w14:textId="77777777" w:rsidR="000223E5" w:rsidRDefault="00000000">
      <w:pPr>
        <w:pStyle w:val="5"/>
        <w:spacing w:line="240" w:lineRule="auto"/>
        <w:rPr>
          <w:rFonts w:hint="eastAsia"/>
          <w:color w:val="auto"/>
        </w:rPr>
      </w:pPr>
      <w:r>
        <w:rPr>
          <w:rFonts w:hint="eastAsia"/>
          <w:color w:val="auto"/>
        </w:rPr>
        <w:t>按照国家规定选用优质高职高专教材，禁止不合格的教材进入课堂。学校应建立专业教师、行业专家和教研人员等参与的教材选用机构，完善教材选用制度，经过规范程序择优选用教材。</w:t>
      </w:r>
    </w:p>
    <w:p w14:paraId="61EC04E1" w14:textId="77777777" w:rsidR="000223E5" w:rsidRDefault="00000000">
      <w:pPr>
        <w:pStyle w:val="5"/>
        <w:spacing w:line="240" w:lineRule="auto"/>
        <w:ind w:firstLineChars="0"/>
        <w:rPr>
          <w:rFonts w:hint="eastAsia"/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2.图书文献配备</w:t>
      </w:r>
      <w:r>
        <w:rPr>
          <w:rFonts w:hint="eastAsia"/>
          <w:color w:val="auto"/>
          <w:sz w:val="28"/>
          <w:szCs w:val="28"/>
        </w:rPr>
        <w:t>情况</w:t>
      </w:r>
    </w:p>
    <w:p w14:paraId="36840D39" w14:textId="77777777" w:rsidR="000223E5" w:rsidRDefault="00000000">
      <w:pPr>
        <w:pStyle w:val="5"/>
        <w:spacing w:line="240" w:lineRule="auto"/>
        <w:rPr>
          <w:rFonts w:hint="eastAsia"/>
          <w:color w:val="auto"/>
        </w:rPr>
      </w:pPr>
      <w:r>
        <w:rPr>
          <w:rFonts w:hint="eastAsia"/>
          <w:color w:val="auto"/>
        </w:rPr>
        <w:t>图书文献配备能满足人才培养、专业建设、教科研等工作的需要，方便师生查询、借阅。专业类图书文献主要包括：有关网络技术、方法、思维以及实务操作类图书，信息技术和传统文化类文献等。</w:t>
      </w:r>
    </w:p>
    <w:p w14:paraId="02FC0340" w14:textId="77777777" w:rsidR="000223E5" w:rsidRDefault="00000000">
      <w:pPr>
        <w:pStyle w:val="5"/>
        <w:spacing w:line="240" w:lineRule="auto"/>
        <w:ind w:firstLineChars="0"/>
        <w:rPr>
          <w:rFonts w:hint="eastAsia"/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3.数字教学资源配置</w:t>
      </w:r>
      <w:r>
        <w:rPr>
          <w:rFonts w:hint="eastAsia"/>
          <w:color w:val="auto"/>
          <w:sz w:val="28"/>
          <w:szCs w:val="28"/>
        </w:rPr>
        <w:t>情况</w:t>
      </w:r>
    </w:p>
    <w:p w14:paraId="191562ED" w14:textId="77777777" w:rsidR="000223E5" w:rsidRDefault="00000000">
      <w:pPr>
        <w:pStyle w:val="5"/>
        <w:spacing w:line="240" w:lineRule="auto"/>
        <w:rPr>
          <w:rFonts w:hint="eastAsia"/>
          <w:color w:val="auto"/>
        </w:rPr>
      </w:pPr>
      <w:r>
        <w:rPr>
          <w:rFonts w:hint="eastAsia"/>
          <w:color w:val="auto"/>
        </w:rPr>
        <w:t>建设、配备与本专业有关的音视频素材、教学课件、数字化教学案例库、虚拟仿真软件、数字教材等专业教学资源库，应种类丰富、形式多样、使用便捷、动态更新，能满足教学要求。</w:t>
      </w:r>
    </w:p>
    <w:p w14:paraId="6480EC2C" w14:textId="77777777" w:rsidR="000223E5" w:rsidRDefault="00000000">
      <w:pPr>
        <w:rPr>
          <w:rFonts w:ascii="宋体" w:hAnsi="宋体" w:hint="eastAsia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九、质量保障</w:t>
      </w:r>
    </w:p>
    <w:p w14:paraId="40F14F2B" w14:textId="77777777" w:rsidR="000223E5" w:rsidRDefault="00000000">
      <w:pPr>
        <w:ind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理工学院针对本专业建立软件技术专业建设委员会，建立教学质量诊断与改进机制，健全专业教学质量监控管理制度，完善课堂教学、教学评价、实习实训、毕业设计以及专业调研、人才培养方案更新、资源建设等方面质量标准，通过教学实施、过程监控、质量评价和持续改进，达成人才培养规格。</w:t>
      </w:r>
    </w:p>
    <w:p w14:paraId="0476EFC7" w14:textId="77777777" w:rsidR="000223E5" w:rsidRDefault="00000000">
      <w:pPr>
        <w:ind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学校和二级学院积极完善教学管理机制，加强日常教学组织运行与管理，定期开展课程建设水平和教学质量诊断与改进，建立健全巡课、听课、评教、评学等制度，建立与企业联动的实践教学环节督导制度，严明教学纪律，强化教学组织功能，定期开展公开课、示范课等教研活动。</w:t>
      </w:r>
    </w:p>
    <w:p w14:paraId="61D95FE3" w14:textId="77777777" w:rsidR="000223E5" w:rsidRDefault="00000000">
      <w:pPr>
        <w:ind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学校积极建立毕业生跟踪反馈机制及社会评价机制，并对生源情况、在校生学业水平、毕业生就业情况等进行分析，定期评价人才培养质量和培养目标达成情况。</w:t>
      </w:r>
    </w:p>
    <w:p w14:paraId="6B4062F3" w14:textId="77777777" w:rsidR="000223E5" w:rsidRDefault="00000000">
      <w:pPr>
        <w:ind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理工学院智能应用教研室积极建立线上线下相结合的集中备课制度，定期召开教学研讨会议，利用评价分析结果有效改进专业教学，持续提高人才培养质量。</w:t>
      </w:r>
    </w:p>
    <w:p w14:paraId="2020FC2A" w14:textId="77777777" w:rsidR="000223E5" w:rsidRDefault="00000000">
      <w:pPr>
        <w:ind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学校积极建立毕业生跟踪反馈机制及社会评价机制，并对生源情况、职业道德、技术 技能水平、就业质量等进行分析，定期评价人才培养质量和培养目标达成情况。</w:t>
      </w:r>
    </w:p>
    <w:p w14:paraId="2C76A2B6" w14:textId="77777777" w:rsidR="000223E5" w:rsidRDefault="00000000">
      <w:pPr>
        <w:rPr>
          <w:rFonts w:ascii="宋体" w:hAnsi="宋体" w:hint="eastAsia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十、毕业要求</w:t>
      </w:r>
    </w:p>
    <w:p w14:paraId="5E4CF695" w14:textId="77777777" w:rsidR="000223E5" w:rsidRDefault="00000000">
      <w:pPr>
        <w:ind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 xml:space="preserve">1.素质要求：具有坚定的政治信念和正确的政治立场；具有正确的人生观和价值观，较强的法律意识，能遵守社会公德和职业道德；具有良好的劳动技能和工作态度，能爱岗敬业、勤于奉献，具有团队和创新精神。 </w:t>
      </w:r>
    </w:p>
    <w:p w14:paraId="499CA37F" w14:textId="77777777" w:rsidR="000223E5" w:rsidRDefault="00000000">
      <w:pPr>
        <w:ind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 xml:space="preserve">2.知识要求：掌握本专业的基本理论、基本知识、基本技能和方法；掌握Java全栈的基本知识和基本方法，能进行独立模块化开发，具有一定企业级项目开发的能力。 </w:t>
      </w:r>
    </w:p>
    <w:p w14:paraId="19391229" w14:textId="77777777" w:rsidR="000223E5" w:rsidRDefault="00000000">
      <w:pPr>
        <w:ind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3.毕业条件：凡具有学籍的学生，德育、智育、体育成绩合格，在规定的修业年限内修</w:t>
      </w:r>
      <w:r>
        <w:rPr>
          <w:rFonts w:ascii="宋体" w:hAnsi="宋体" w:hint="eastAsia"/>
          <w:szCs w:val="21"/>
        </w:rPr>
        <w:lastRenderedPageBreak/>
        <w:t>满专业人才培养方案规定的课程及各种实践教学环节，获得的总学分不低于148分，准予毕业，发给毕业证书。</w:t>
      </w:r>
    </w:p>
    <w:p w14:paraId="3D7A6C43" w14:textId="77777777" w:rsidR="000223E5" w:rsidRDefault="00000000">
      <w:pPr>
        <w:rPr>
          <w:rFonts w:ascii="宋体" w:hAnsi="宋体" w:hint="eastAsia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十一、附录</w:t>
      </w:r>
    </w:p>
    <w:p w14:paraId="1C98171D" w14:textId="77777777" w:rsidR="000223E5" w:rsidRDefault="00000000">
      <w:pPr>
        <w:ind w:firstLineChars="200" w:firstLine="420"/>
        <w:rPr>
          <w:rFonts w:ascii="宋体" w:hAnsi="宋体" w:hint="eastAsia"/>
          <w:kern w:val="0"/>
          <w:szCs w:val="21"/>
        </w:rPr>
      </w:pPr>
      <w:r>
        <w:rPr>
          <w:rFonts w:ascii="宋体" w:hAnsi="宋体" w:hint="eastAsia"/>
          <w:szCs w:val="21"/>
        </w:rPr>
        <w:t>附录1：</w:t>
      </w:r>
      <w:r>
        <w:rPr>
          <w:rFonts w:ascii="宋体" w:hAnsi="宋体" w:hint="eastAsia"/>
          <w:kern w:val="0"/>
          <w:szCs w:val="21"/>
        </w:rPr>
        <w:t>2025级软件技术专业教学进程表</w:t>
      </w:r>
    </w:p>
    <w:p w14:paraId="11BB8609" w14:textId="77777777" w:rsidR="000223E5" w:rsidRDefault="00000000">
      <w:pPr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附录2：专业人才培养方案变更审批表</w:t>
      </w:r>
    </w:p>
    <w:p w14:paraId="6211BA38" w14:textId="77777777" w:rsidR="000223E5" w:rsidRDefault="00000000">
      <w:pPr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附录3：专业人才培养方案论证评审表</w:t>
      </w:r>
    </w:p>
    <w:p w14:paraId="5D21E3F6" w14:textId="77777777" w:rsidR="000223E5" w:rsidRDefault="000223E5">
      <w:pPr>
        <w:adjustRightInd w:val="0"/>
        <w:snapToGrid w:val="0"/>
        <w:spacing w:line="360" w:lineRule="auto"/>
        <w:rPr>
          <w:rFonts w:ascii="宋体" w:hAnsi="宋体" w:hint="eastAsia"/>
          <w:b/>
          <w:szCs w:val="21"/>
        </w:rPr>
        <w:sectPr w:rsidR="000223E5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14:paraId="78334A9A" w14:textId="77777777" w:rsidR="000223E5" w:rsidRDefault="00000000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b/>
          <w:szCs w:val="21"/>
        </w:rPr>
        <w:lastRenderedPageBreak/>
        <w:t>附录1：</w:t>
      </w:r>
      <w:r>
        <w:rPr>
          <w:rFonts w:ascii="宋体" w:hAnsi="宋体" w:hint="eastAsia"/>
          <w:kern w:val="0"/>
          <w:szCs w:val="21"/>
        </w:rPr>
        <w:t>2025级软件技术专业教学进程表</w:t>
      </w:r>
    </w:p>
    <w:tbl>
      <w:tblPr>
        <w:tblW w:w="14277" w:type="dxa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388"/>
        <w:gridCol w:w="323"/>
        <w:gridCol w:w="454"/>
        <w:gridCol w:w="1205"/>
        <w:gridCol w:w="1479"/>
        <w:gridCol w:w="396"/>
        <w:gridCol w:w="434"/>
        <w:gridCol w:w="561"/>
        <w:gridCol w:w="498"/>
        <w:gridCol w:w="586"/>
        <w:gridCol w:w="740"/>
        <w:gridCol w:w="739"/>
        <w:gridCol w:w="701"/>
        <w:gridCol w:w="689"/>
        <w:gridCol w:w="676"/>
        <w:gridCol w:w="733"/>
        <w:gridCol w:w="389"/>
        <w:gridCol w:w="389"/>
        <w:gridCol w:w="741"/>
        <w:gridCol w:w="1920"/>
        <w:gridCol w:w="236"/>
      </w:tblGrid>
      <w:tr w:rsidR="000223E5" w14:paraId="43EABA20" w14:textId="77777777">
        <w:trPr>
          <w:gridAfter w:val="1"/>
          <w:wAfter w:w="222" w:type="dxa"/>
          <w:trHeight w:val="550"/>
        </w:trPr>
        <w:tc>
          <w:tcPr>
            <w:tcW w:w="14055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C1E7E9" w14:textId="77777777" w:rsidR="000223E5" w:rsidRDefault="00000000">
            <w:pPr>
              <w:widowControl/>
              <w:jc w:val="center"/>
              <w:rPr>
                <w:rFonts w:ascii="黑体" w:eastAsia="黑体" w:hAnsi="黑体" w:cs="宋体" w:hint="eastAsia"/>
                <w:b/>
                <w:bCs/>
                <w:kern w:val="0"/>
                <w:sz w:val="40"/>
                <w:szCs w:val="40"/>
              </w:rPr>
            </w:pPr>
            <w:bookmarkStart w:id="0" w:name="RANGE!A1:T63"/>
            <w:r>
              <w:rPr>
                <w:rFonts w:ascii="黑体" w:eastAsia="黑体" w:hAnsi="黑体" w:cs="宋体" w:hint="eastAsia"/>
                <w:b/>
                <w:bCs/>
                <w:kern w:val="0"/>
                <w:sz w:val="40"/>
                <w:szCs w:val="40"/>
              </w:rPr>
              <w:t>2025级软件技术专业教学进程表</w:t>
            </w:r>
            <w:bookmarkEnd w:id="0"/>
          </w:p>
        </w:tc>
      </w:tr>
      <w:tr w:rsidR="000223E5" w14:paraId="02904638" w14:textId="77777777">
        <w:trPr>
          <w:gridAfter w:val="1"/>
          <w:wAfter w:w="222" w:type="dxa"/>
          <w:trHeight w:val="282"/>
        </w:trPr>
        <w:tc>
          <w:tcPr>
            <w:tcW w:w="711" w:type="dxa"/>
            <w:gridSpan w:val="2"/>
            <w:vMerge w:val="restart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3275B" w14:textId="77777777" w:rsidR="000223E5" w:rsidRDefault="00000000">
            <w:pPr>
              <w:widowControl/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课程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br/>
              <w:t>类别</w:t>
            </w:r>
          </w:p>
        </w:tc>
        <w:tc>
          <w:tcPr>
            <w:tcW w:w="454" w:type="dxa"/>
            <w:vMerge w:val="restart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99DB4" w14:textId="77777777" w:rsidR="000223E5" w:rsidRDefault="00000000">
            <w:pPr>
              <w:widowControl/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1206" w:type="dxa"/>
            <w:vMerge w:val="restart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405D1" w14:textId="77777777" w:rsidR="000223E5" w:rsidRDefault="00000000">
            <w:pPr>
              <w:widowControl/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课程编号</w:t>
            </w:r>
          </w:p>
        </w:tc>
        <w:tc>
          <w:tcPr>
            <w:tcW w:w="1481" w:type="dxa"/>
            <w:vMerge w:val="restart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FED7A" w14:textId="77777777" w:rsidR="000223E5" w:rsidRDefault="00000000">
            <w:pPr>
              <w:widowControl/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396" w:type="dxa"/>
            <w:vMerge w:val="restart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65743" w14:textId="77777777" w:rsidR="000223E5" w:rsidRDefault="00000000">
            <w:pPr>
              <w:widowControl/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课程类型</w:t>
            </w:r>
          </w:p>
        </w:tc>
        <w:tc>
          <w:tcPr>
            <w:tcW w:w="434" w:type="dxa"/>
            <w:vMerge w:val="restart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E5539" w14:textId="77777777" w:rsidR="000223E5" w:rsidRDefault="00000000">
            <w:pPr>
              <w:widowControl/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学       分</w:t>
            </w:r>
          </w:p>
        </w:tc>
        <w:tc>
          <w:tcPr>
            <w:tcW w:w="1646" w:type="dxa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821CF" w14:textId="77777777" w:rsidR="000223E5" w:rsidRDefault="00000000">
            <w:pPr>
              <w:widowControl/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学时分配</w:t>
            </w:r>
          </w:p>
        </w:tc>
        <w:tc>
          <w:tcPr>
            <w:tcW w:w="4284" w:type="dxa"/>
            <w:gridSpan w:val="6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5C6B9" w14:textId="77777777" w:rsidR="000223E5" w:rsidRDefault="00000000">
            <w:pPr>
              <w:widowControl/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学年/学期/教学运行周/教学周</w:t>
            </w:r>
          </w:p>
        </w:tc>
        <w:tc>
          <w:tcPr>
            <w:tcW w:w="389" w:type="dxa"/>
            <w:vMerge w:val="restart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57218" w14:textId="77777777" w:rsidR="000223E5" w:rsidRDefault="00000000">
            <w:pPr>
              <w:widowControl/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考核方式</w:t>
            </w:r>
          </w:p>
        </w:tc>
        <w:tc>
          <w:tcPr>
            <w:tcW w:w="389" w:type="dxa"/>
            <w:vMerge w:val="restart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704D5" w14:textId="77777777" w:rsidR="000223E5" w:rsidRDefault="00000000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考核形式</w:t>
            </w:r>
          </w:p>
        </w:tc>
        <w:tc>
          <w:tcPr>
            <w:tcW w:w="742" w:type="dxa"/>
            <w:vMerge w:val="restart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13638" w14:textId="77777777" w:rsidR="000223E5" w:rsidRDefault="00000000">
            <w:pPr>
              <w:widowControl/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主要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br/>
              <w:t>教学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br/>
              <w:t>场所</w:t>
            </w:r>
          </w:p>
        </w:tc>
        <w:tc>
          <w:tcPr>
            <w:tcW w:w="1923" w:type="dxa"/>
            <w:vMerge w:val="restart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F49F030" w14:textId="77777777" w:rsidR="000223E5" w:rsidRDefault="00000000">
            <w:pPr>
              <w:widowControl/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说 明</w:t>
            </w:r>
          </w:p>
        </w:tc>
      </w:tr>
      <w:tr w:rsidR="000223E5" w14:paraId="5C970906" w14:textId="77777777">
        <w:trPr>
          <w:gridAfter w:val="1"/>
          <w:wAfter w:w="222" w:type="dxa"/>
          <w:trHeight w:val="282"/>
        </w:trPr>
        <w:tc>
          <w:tcPr>
            <w:tcW w:w="711" w:type="dxa"/>
            <w:gridSpan w:val="2"/>
            <w:vMerge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291A8" w14:textId="77777777" w:rsidR="000223E5" w:rsidRDefault="000223E5">
            <w:pPr>
              <w:widowControl/>
              <w:jc w:val="left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vMerge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AC687" w14:textId="77777777" w:rsidR="000223E5" w:rsidRDefault="000223E5">
            <w:pPr>
              <w:widowControl/>
              <w:jc w:val="left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06" w:type="dxa"/>
            <w:vMerge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F1A90" w14:textId="77777777" w:rsidR="000223E5" w:rsidRDefault="000223E5">
            <w:pPr>
              <w:widowControl/>
              <w:jc w:val="left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81" w:type="dxa"/>
            <w:vMerge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AC0E8" w14:textId="77777777" w:rsidR="000223E5" w:rsidRDefault="000223E5">
            <w:pPr>
              <w:widowControl/>
              <w:jc w:val="left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vMerge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75FC4" w14:textId="77777777" w:rsidR="000223E5" w:rsidRDefault="000223E5">
            <w:pPr>
              <w:widowControl/>
              <w:jc w:val="left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4" w:type="dxa"/>
            <w:vMerge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1DA16" w14:textId="77777777" w:rsidR="000223E5" w:rsidRDefault="000223E5">
            <w:pPr>
              <w:widowControl/>
              <w:jc w:val="left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86FCF" w14:textId="77777777" w:rsidR="000223E5" w:rsidRDefault="00000000">
            <w:pPr>
              <w:widowControl/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总学时</w:t>
            </w:r>
          </w:p>
        </w:tc>
        <w:tc>
          <w:tcPr>
            <w:tcW w:w="4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62EBE" w14:textId="77777777" w:rsidR="000223E5" w:rsidRDefault="00000000">
            <w:pPr>
              <w:widowControl/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理论</w:t>
            </w:r>
          </w:p>
        </w:tc>
        <w:tc>
          <w:tcPr>
            <w:tcW w:w="5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C0100" w14:textId="77777777" w:rsidR="000223E5" w:rsidRDefault="00000000">
            <w:pPr>
              <w:widowControl/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实践</w:t>
            </w:r>
          </w:p>
        </w:tc>
        <w:tc>
          <w:tcPr>
            <w:tcW w:w="14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F058A" w14:textId="77777777" w:rsidR="000223E5" w:rsidRDefault="00000000">
            <w:pPr>
              <w:widowControl/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一</w:t>
            </w:r>
          </w:p>
        </w:tc>
        <w:tc>
          <w:tcPr>
            <w:tcW w:w="13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43CE1" w14:textId="77777777" w:rsidR="000223E5" w:rsidRDefault="00000000">
            <w:pPr>
              <w:widowControl/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二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041A0" w14:textId="77777777" w:rsidR="000223E5" w:rsidRDefault="00000000">
            <w:pPr>
              <w:widowControl/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三</w:t>
            </w:r>
          </w:p>
        </w:tc>
        <w:tc>
          <w:tcPr>
            <w:tcW w:w="389" w:type="dxa"/>
            <w:vMerge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25F31" w14:textId="77777777" w:rsidR="000223E5" w:rsidRDefault="000223E5">
            <w:pPr>
              <w:widowControl/>
              <w:jc w:val="left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89" w:type="dxa"/>
            <w:vMerge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A8C16" w14:textId="77777777" w:rsidR="000223E5" w:rsidRDefault="000223E5">
            <w:pPr>
              <w:widowControl/>
              <w:jc w:val="left"/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42" w:type="dxa"/>
            <w:vMerge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CF73F" w14:textId="77777777" w:rsidR="000223E5" w:rsidRDefault="000223E5">
            <w:pPr>
              <w:widowControl/>
              <w:jc w:val="left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23" w:type="dxa"/>
            <w:vMerge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14961457" w14:textId="77777777" w:rsidR="000223E5" w:rsidRDefault="000223E5">
            <w:pPr>
              <w:widowControl/>
              <w:jc w:val="left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0223E5" w14:paraId="69325BC1" w14:textId="77777777">
        <w:trPr>
          <w:gridAfter w:val="1"/>
          <w:wAfter w:w="222" w:type="dxa"/>
          <w:trHeight w:val="282"/>
        </w:trPr>
        <w:tc>
          <w:tcPr>
            <w:tcW w:w="711" w:type="dxa"/>
            <w:gridSpan w:val="2"/>
            <w:vMerge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20698" w14:textId="77777777" w:rsidR="000223E5" w:rsidRDefault="000223E5">
            <w:pPr>
              <w:widowControl/>
              <w:jc w:val="left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vMerge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3BFC5" w14:textId="77777777" w:rsidR="000223E5" w:rsidRDefault="000223E5">
            <w:pPr>
              <w:widowControl/>
              <w:jc w:val="left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06" w:type="dxa"/>
            <w:vMerge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0DE81" w14:textId="77777777" w:rsidR="000223E5" w:rsidRDefault="000223E5">
            <w:pPr>
              <w:widowControl/>
              <w:jc w:val="left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81" w:type="dxa"/>
            <w:vMerge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4D0F4" w14:textId="77777777" w:rsidR="000223E5" w:rsidRDefault="000223E5">
            <w:pPr>
              <w:widowControl/>
              <w:jc w:val="left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vMerge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11588" w14:textId="77777777" w:rsidR="000223E5" w:rsidRDefault="000223E5">
            <w:pPr>
              <w:widowControl/>
              <w:jc w:val="left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4" w:type="dxa"/>
            <w:vMerge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3C3AC" w14:textId="77777777" w:rsidR="000223E5" w:rsidRDefault="000223E5">
            <w:pPr>
              <w:widowControl/>
              <w:jc w:val="left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658FB" w14:textId="77777777" w:rsidR="000223E5" w:rsidRDefault="000223E5">
            <w:pPr>
              <w:widowControl/>
              <w:jc w:val="left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05134" w14:textId="77777777" w:rsidR="000223E5" w:rsidRDefault="000223E5">
            <w:pPr>
              <w:widowControl/>
              <w:jc w:val="left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7FE52" w14:textId="77777777" w:rsidR="000223E5" w:rsidRDefault="000223E5">
            <w:pPr>
              <w:widowControl/>
              <w:jc w:val="left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4861B" w14:textId="77777777" w:rsidR="000223E5" w:rsidRDefault="00000000">
            <w:pPr>
              <w:widowControl/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96618" w14:textId="77777777" w:rsidR="000223E5" w:rsidRDefault="00000000">
            <w:pPr>
              <w:widowControl/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E679B" w14:textId="77777777" w:rsidR="000223E5" w:rsidRDefault="00000000">
            <w:pPr>
              <w:widowControl/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98AB1" w14:textId="77777777" w:rsidR="000223E5" w:rsidRDefault="00000000">
            <w:pPr>
              <w:widowControl/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A5290" w14:textId="77777777" w:rsidR="000223E5" w:rsidRDefault="00000000">
            <w:pPr>
              <w:widowControl/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E22DF" w14:textId="77777777" w:rsidR="000223E5" w:rsidRDefault="00000000">
            <w:pPr>
              <w:widowControl/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389" w:type="dxa"/>
            <w:vMerge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CA691" w14:textId="77777777" w:rsidR="000223E5" w:rsidRDefault="000223E5">
            <w:pPr>
              <w:widowControl/>
              <w:jc w:val="left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89" w:type="dxa"/>
            <w:vMerge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EF58C" w14:textId="77777777" w:rsidR="000223E5" w:rsidRDefault="000223E5">
            <w:pPr>
              <w:widowControl/>
              <w:jc w:val="left"/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42" w:type="dxa"/>
            <w:vMerge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ED2C6" w14:textId="77777777" w:rsidR="000223E5" w:rsidRDefault="000223E5">
            <w:pPr>
              <w:widowControl/>
              <w:jc w:val="left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23" w:type="dxa"/>
            <w:vMerge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3758EABE" w14:textId="77777777" w:rsidR="000223E5" w:rsidRDefault="000223E5">
            <w:pPr>
              <w:widowControl/>
              <w:jc w:val="left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0223E5" w14:paraId="0600239D" w14:textId="77777777">
        <w:trPr>
          <w:gridAfter w:val="1"/>
          <w:wAfter w:w="222" w:type="dxa"/>
          <w:trHeight w:val="282"/>
        </w:trPr>
        <w:tc>
          <w:tcPr>
            <w:tcW w:w="711" w:type="dxa"/>
            <w:gridSpan w:val="2"/>
            <w:vMerge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6E80F" w14:textId="77777777" w:rsidR="000223E5" w:rsidRDefault="000223E5">
            <w:pPr>
              <w:widowControl/>
              <w:jc w:val="left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vMerge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16555" w14:textId="77777777" w:rsidR="000223E5" w:rsidRDefault="000223E5">
            <w:pPr>
              <w:widowControl/>
              <w:jc w:val="left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06" w:type="dxa"/>
            <w:vMerge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95E92" w14:textId="77777777" w:rsidR="000223E5" w:rsidRDefault="000223E5">
            <w:pPr>
              <w:widowControl/>
              <w:jc w:val="left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81" w:type="dxa"/>
            <w:vMerge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DE812" w14:textId="77777777" w:rsidR="000223E5" w:rsidRDefault="000223E5">
            <w:pPr>
              <w:widowControl/>
              <w:jc w:val="left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vMerge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CDD00" w14:textId="77777777" w:rsidR="000223E5" w:rsidRDefault="000223E5">
            <w:pPr>
              <w:widowControl/>
              <w:jc w:val="left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4" w:type="dxa"/>
            <w:vMerge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6F00A" w14:textId="77777777" w:rsidR="000223E5" w:rsidRDefault="000223E5">
            <w:pPr>
              <w:widowControl/>
              <w:jc w:val="left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37B76" w14:textId="77777777" w:rsidR="000223E5" w:rsidRDefault="000223E5">
            <w:pPr>
              <w:widowControl/>
              <w:jc w:val="left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430D1" w14:textId="77777777" w:rsidR="000223E5" w:rsidRDefault="000223E5">
            <w:pPr>
              <w:widowControl/>
              <w:jc w:val="left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17853" w14:textId="77777777" w:rsidR="000223E5" w:rsidRDefault="000223E5">
            <w:pPr>
              <w:widowControl/>
              <w:jc w:val="left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1DD0C" w14:textId="77777777" w:rsidR="000223E5" w:rsidRDefault="00000000">
            <w:pPr>
              <w:widowControl/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9E77B" w14:textId="77777777" w:rsidR="000223E5" w:rsidRDefault="00000000">
            <w:pPr>
              <w:widowControl/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23685" w14:textId="77777777" w:rsidR="000223E5" w:rsidRDefault="00000000">
            <w:pPr>
              <w:widowControl/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2682D" w14:textId="77777777" w:rsidR="000223E5" w:rsidRDefault="00000000">
            <w:pPr>
              <w:widowControl/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37AB5" w14:textId="77777777" w:rsidR="000223E5" w:rsidRDefault="00000000">
            <w:pPr>
              <w:widowControl/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77555" w14:textId="77777777" w:rsidR="000223E5" w:rsidRDefault="00000000">
            <w:pPr>
              <w:widowControl/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389" w:type="dxa"/>
            <w:vMerge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CEFDB" w14:textId="77777777" w:rsidR="000223E5" w:rsidRDefault="000223E5">
            <w:pPr>
              <w:widowControl/>
              <w:jc w:val="left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89" w:type="dxa"/>
            <w:vMerge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A8451" w14:textId="77777777" w:rsidR="000223E5" w:rsidRDefault="000223E5">
            <w:pPr>
              <w:widowControl/>
              <w:jc w:val="left"/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42" w:type="dxa"/>
            <w:vMerge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2F683" w14:textId="77777777" w:rsidR="000223E5" w:rsidRDefault="000223E5">
            <w:pPr>
              <w:widowControl/>
              <w:jc w:val="left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23" w:type="dxa"/>
            <w:vMerge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5877C652" w14:textId="77777777" w:rsidR="000223E5" w:rsidRDefault="000223E5">
            <w:pPr>
              <w:widowControl/>
              <w:jc w:val="left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0223E5" w14:paraId="409FF507" w14:textId="77777777">
        <w:trPr>
          <w:gridAfter w:val="1"/>
          <w:wAfter w:w="222" w:type="dxa"/>
          <w:trHeight w:val="90"/>
        </w:trPr>
        <w:tc>
          <w:tcPr>
            <w:tcW w:w="711" w:type="dxa"/>
            <w:gridSpan w:val="2"/>
            <w:vMerge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3001F" w14:textId="77777777" w:rsidR="000223E5" w:rsidRDefault="000223E5">
            <w:pPr>
              <w:widowControl/>
              <w:jc w:val="left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vMerge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8870B" w14:textId="77777777" w:rsidR="000223E5" w:rsidRDefault="000223E5">
            <w:pPr>
              <w:widowControl/>
              <w:jc w:val="left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06" w:type="dxa"/>
            <w:vMerge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18C69" w14:textId="77777777" w:rsidR="000223E5" w:rsidRDefault="000223E5">
            <w:pPr>
              <w:widowControl/>
              <w:jc w:val="left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81" w:type="dxa"/>
            <w:vMerge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462B2" w14:textId="77777777" w:rsidR="000223E5" w:rsidRDefault="000223E5">
            <w:pPr>
              <w:widowControl/>
              <w:jc w:val="left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vMerge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B3C9A" w14:textId="77777777" w:rsidR="000223E5" w:rsidRDefault="000223E5">
            <w:pPr>
              <w:widowControl/>
              <w:jc w:val="left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4" w:type="dxa"/>
            <w:vMerge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0B60A" w14:textId="77777777" w:rsidR="000223E5" w:rsidRDefault="000223E5">
            <w:pPr>
              <w:widowControl/>
              <w:jc w:val="left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46C28" w14:textId="77777777" w:rsidR="000223E5" w:rsidRDefault="000223E5">
            <w:pPr>
              <w:widowControl/>
              <w:jc w:val="left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62228" w14:textId="77777777" w:rsidR="000223E5" w:rsidRDefault="000223E5">
            <w:pPr>
              <w:widowControl/>
              <w:jc w:val="left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93A64" w14:textId="77777777" w:rsidR="000223E5" w:rsidRDefault="000223E5">
            <w:pPr>
              <w:widowControl/>
              <w:jc w:val="left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1CA59" w14:textId="77777777" w:rsidR="000223E5" w:rsidRDefault="00000000">
            <w:pPr>
              <w:widowControl/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【16】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C7EC3" w14:textId="77777777" w:rsidR="000223E5" w:rsidRDefault="00000000">
            <w:pPr>
              <w:widowControl/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【18】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7F527" w14:textId="77777777" w:rsidR="000223E5" w:rsidRDefault="00000000">
            <w:pPr>
              <w:widowControl/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【18】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4ABBE" w14:textId="77777777" w:rsidR="000223E5" w:rsidRDefault="00000000">
            <w:pPr>
              <w:widowControl/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【18】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D51F2" w14:textId="77777777" w:rsidR="000223E5" w:rsidRDefault="00000000">
            <w:pPr>
              <w:widowControl/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【18】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D740C" w14:textId="77777777" w:rsidR="000223E5" w:rsidRDefault="00000000">
            <w:pPr>
              <w:widowControl/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【20】</w:t>
            </w:r>
          </w:p>
        </w:tc>
        <w:tc>
          <w:tcPr>
            <w:tcW w:w="389" w:type="dxa"/>
            <w:vMerge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9E6F9" w14:textId="77777777" w:rsidR="000223E5" w:rsidRDefault="000223E5">
            <w:pPr>
              <w:widowControl/>
              <w:jc w:val="left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89" w:type="dxa"/>
            <w:vMerge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EA68A" w14:textId="77777777" w:rsidR="000223E5" w:rsidRDefault="000223E5">
            <w:pPr>
              <w:widowControl/>
              <w:jc w:val="left"/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42" w:type="dxa"/>
            <w:vMerge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7CBEF" w14:textId="77777777" w:rsidR="000223E5" w:rsidRDefault="000223E5">
            <w:pPr>
              <w:widowControl/>
              <w:jc w:val="left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23" w:type="dxa"/>
            <w:vMerge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37E75476" w14:textId="77777777" w:rsidR="000223E5" w:rsidRDefault="000223E5">
            <w:pPr>
              <w:widowControl/>
              <w:jc w:val="left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0223E5" w14:paraId="26EF222B" w14:textId="77777777">
        <w:trPr>
          <w:gridAfter w:val="1"/>
          <w:wAfter w:w="222" w:type="dxa"/>
          <w:trHeight w:val="282"/>
        </w:trPr>
        <w:tc>
          <w:tcPr>
            <w:tcW w:w="388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7F64B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公共基础课</w:t>
            </w:r>
          </w:p>
        </w:tc>
        <w:tc>
          <w:tcPr>
            <w:tcW w:w="3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0728A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公共必修课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6E311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1A8DE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2540101100A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80E22" w14:textId="77777777" w:rsidR="000223E5" w:rsidRDefault="00000000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军事课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3251D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C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3B68E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F4A83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A7722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36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90A46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112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BFEBC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8744D" w14:textId="77777777" w:rsidR="000223E5" w:rsidRDefault="000223E5">
            <w:pPr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26725" w14:textId="77777777" w:rsidR="000223E5" w:rsidRDefault="000223E5">
            <w:pPr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BC09F" w14:textId="77777777" w:rsidR="000223E5" w:rsidRDefault="000223E5">
            <w:pPr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E966DC" w14:textId="77777777" w:rsidR="000223E5" w:rsidRDefault="000223E5">
            <w:pPr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BCA42" w14:textId="77777777" w:rsidR="000223E5" w:rsidRDefault="000223E5">
            <w:pPr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B12A0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考查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67D5D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作业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4085E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教室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DB1BEBC" w14:textId="77777777" w:rsidR="000223E5" w:rsidRDefault="00000000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人文学院负责，不可学分替换</w:t>
            </w:r>
          </w:p>
        </w:tc>
      </w:tr>
      <w:tr w:rsidR="000223E5" w14:paraId="2E1CC3D0" w14:textId="77777777">
        <w:trPr>
          <w:gridAfter w:val="1"/>
          <w:wAfter w:w="222" w:type="dxa"/>
          <w:trHeight w:val="280"/>
        </w:trPr>
        <w:tc>
          <w:tcPr>
            <w:tcW w:w="3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E8671" w14:textId="77777777" w:rsidR="000223E5" w:rsidRDefault="000223E5">
            <w:pPr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86714" w14:textId="77777777" w:rsidR="000223E5" w:rsidRDefault="000223E5">
            <w:pPr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755CA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2F2F6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2540102100A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F9345" w14:textId="77777777" w:rsidR="000223E5" w:rsidRDefault="00000000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大学生心理健康教育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197FC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B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050D3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983EB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6C355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16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0827A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A39B2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41E0E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1E85C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BF333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DED62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873D5" w14:textId="77777777" w:rsidR="000223E5" w:rsidRDefault="000223E5">
            <w:pPr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0AB2A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考查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33C9B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作业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8D1B1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教室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3311C70" w14:textId="77777777" w:rsidR="000223E5" w:rsidRDefault="00000000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人文学院负责，不可学分替换</w:t>
            </w:r>
          </w:p>
        </w:tc>
      </w:tr>
      <w:tr w:rsidR="000223E5" w14:paraId="33F1A44A" w14:textId="77777777">
        <w:trPr>
          <w:gridAfter w:val="1"/>
          <w:wAfter w:w="222" w:type="dxa"/>
          <w:trHeight w:val="280"/>
        </w:trPr>
        <w:tc>
          <w:tcPr>
            <w:tcW w:w="3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0D536" w14:textId="77777777" w:rsidR="000223E5" w:rsidRDefault="000223E5">
            <w:pPr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03981" w14:textId="77777777" w:rsidR="000223E5" w:rsidRDefault="000223E5">
            <w:pPr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AEF3D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8EE38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2540103100A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7CC4F" w14:textId="77777777" w:rsidR="000223E5" w:rsidRDefault="00000000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职业规划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5D71B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B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9E991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259CF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C3709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83022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6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B565B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C97E8" w14:textId="77777777" w:rsidR="000223E5" w:rsidRDefault="000223E5">
            <w:pPr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C779E" w14:textId="77777777" w:rsidR="000223E5" w:rsidRDefault="000223E5">
            <w:pPr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5EE86" w14:textId="77777777" w:rsidR="000223E5" w:rsidRDefault="000223E5">
            <w:pPr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C438C" w14:textId="77777777" w:rsidR="000223E5" w:rsidRDefault="000223E5">
            <w:pPr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84CE4" w14:textId="77777777" w:rsidR="000223E5" w:rsidRDefault="000223E5">
            <w:pPr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AAA8F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考查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E00CC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作业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16B92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教室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368BB99" w14:textId="77777777" w:rsidR="000223E5" w:rsidRDefault="00000000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人文学院负责，不可学分替换</w:t>
            </w:r>
          </w:p>
        </w:tc>
      </w:tr>
      <w:tr w:rsidR="000223E5" w14:paraId="1ABBA282" w14:textId="77777777">
        <w:trPr>
          <w:gridAfter w:val="1"/>
          <w:wAfter w:w="222" w:type="dxa"/>
          <w:trHeight w:val="282"/>
        </w:trPr>
        <w:tc>
          <w:tcPr>
            <w:tcW w:w="3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87E34" w14:textId="77777777" w:rsidR="000223E5" w:rsidRDefault="000223E5">
            <w:pPr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E6A22" w14:textId="77777777" w:rsidR="000223E5" w:rsidRDefault="000223E5">
            <w:pPr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A5AA3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41993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2540104100A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5E7B4" w14:textId="77777777" w:rsidR="000223E5" w:rsidRDefault="00000000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就业指导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6D349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B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46AC4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0B37A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213BA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BC08D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6D655" w14:textId="77777777" w:rsidR="000223E5" w:rsidRDefault="000223E5">
            <w:pPr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97769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6CCA3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56CB8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8B113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E04C4" w14:textId="77777777" w:rsidR="000223E5" w:rsidRDefault="000223E5">
            <w:pPr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98508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考查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155BA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作业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2A7E6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教室/线上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CEFE89C" w14:textId="77777777" w:rsidR="000223E5" w:rsidRDefault="00000000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人文学院负责，不可学分替换</w:t>
            </w:r>
          </w:p>
        </w:tc>
      </w:tr>
      <w:tr w:rsidR="000223E5" w14:paraId="06EBD1D7" w14:textId="77777777">
        <w:trPr>
          <w:gridAfter w:val="1"/>
          <w:wAfter w:w="222" w:type="dxa"/>
          <w:trHeight w:val="282"/>
        </w:trPr>
        <w:tc>
          <w:tcPr>
            <w:tcW w:w="3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61631" w14:textId="77777777" w:rsidR="000223E5" w:rsidRDefault="000223E5">
            <w:pPr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E1BC9" w14:textId="77777777" w:rsidR="000223E5" w:rsidRDefault="000223E5">
            <w:pPr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CBA85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C6B9D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2540105100A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94413" w14:textId="77777777" w:rsidR="000223E5" w:rsidRDefault="00000000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形势与政策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53ECE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B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73DA0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40654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3B13D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33A25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A4DC5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65E79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334FA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43FAD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B960E" w14:textId="77777777" w:rsidR="000223E5" w:rsidRDefault="000223E5">
            <w:pPr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8787F" w14:textId="77777777" w:rsidR="000223E5" w:rsidRDefault="000223E5">
            <w:pPr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358B5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考查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EF6E9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作业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33CB6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教室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21CD387" w14:textId="77777777" w:rsidR="000223E5" w:rsidRDefault="00000000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人文学院负责，不可学分替换</w:t>
            </w:r>
          </w:p>
        </w:tc>
      </w:tr>
      <w:tr w:rsidR="000223E5" w14:paraId="70C18BE3" w14:textId="77777777">
        <w:trPr>
          <w:gridAfter w:val="1"/>
          <w:wAfter w:w="222" w:type="dxa"/>
          <w:trHeight w:val="282"/>
        </w:trPr>
        <w:tc>
          <w:tcPr>
            <w:tcW w:w="3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DD8E2" w14:textId="77777777" w:rsidR="000223E5" w:rsidRDefault="000223E5">
            <w:pPr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61D49" w14:textId="77777777" w:rsidR="000223E5" w:rsidRDefault="000223E5">
            <w:pPr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E426C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71F52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2540106100A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970D1" w14:textId="77777777" w:rsidR="000223E5" w:rsidRDefault="00000000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思想道德与法治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9EE92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23F6A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7A065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12931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36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62938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12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8432D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C5FC87" w14:textId="77777777" w:rsidR="000223E5" w:rsidRDefault="000223E5">
            <w:pPr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757F16" w14:textId="77777777" w:rsidR="000223E5" w:rsidRDefault="000223E5">
            <w:pPr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996A1A" w14:textId="77777777" w:rsidR="000223E5" w:rsidRDefault="000223E5">
            <w:pP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82BB4" w14:textId="77777777" w:rsidR="000223E5" w:rsidRDefault="000223E5">
            <w:pPr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18471" w14:textId="77777777" w:rsidR="000223E5" w:rsidRDefault="000223E5">
            <w:pPr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293AD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考试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84FA2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开卷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3B006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教室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004BC89" w14:textId="77777777" w:rsidR="000223E5" w:rsidRDefault="00000000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马克思主义学院负责，不可学分替换</w:t>
            </w:r>
          </w:p>
        </w:tc>
      </w:tr>
      <w:tr w:rsidR="000223E5" w14:paraId="6ADEA856" w14:textId="77777777">
        <w:trPr>
          <w:gridAfter w:val="1"/>
          <w:wAfter w:w="222" w:type="dxa"/>
          <w:trHeight w:val="240"/>
        </w:trPr>
        <w:tc>
          <w:tcPr>
            <w:tcW w:w="3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0858A" w14:textId="77777777" w:rsidR="000223E5" w:rsidRDefault="000223E5">
            <w:pPr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FE590" w14:textId="77777777" w:rsidR="000223E5" w:rsidRDefault="000223E5">
            <w:pPr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68466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23B03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2540107100A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EA29A" w14:textId="77777777" w:rsidR="000223E5" w:rsidRDefault="00000000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体育与健康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0D6D9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C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F01B3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6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0F2B7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104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C2349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261F6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96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50E48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1B9FE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93D4E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1D93D" w14:textId="77777777" w:rsidR="000223E5" w:rsidRDefault="000223E5">
            <w:pPr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7D566" w14:textId="77777777" w:rsidR="000223E5" w:rsidRDefault="000223E5">
            <w:pPr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27489" w14:textId="77777777" w:rsidR="000223E5" w:rsidRDefault="000223E5">
            <w:pPr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D7460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考查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66117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随堂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77D81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体育场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C96A902" w14:textId="77777777" w:rsidR="000223E5" w:rsidRDefault="00000000">
            <w:pPr>
              <w:widowControl/>
              <w:jc w:val="left"/>
              <w:textAlignment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人文学院负责，不可学分替换</w:t>
            </w:r>
          </w:p>
        </w:tc>
      </w:tr>
      <w:tr w:rsidR="000223E5" w14:paraId="2694DBF5" w14:textId="77777777">
        <w:trPr>
          <w:gridAfter w:val="1"/>
          <w:wAfter w:w="222" w:type="dxa"/>
          <w:trHeight w:val="240"/>
        </w:trPr>
        <w:tc>
          <w:tcPr>
            <w:tcW w:w="3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CD9C2" w14:textId="77777777" w:rsidR="000223E5" w:rsidRDefault="000223E5">
            <w:pPr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AE4AE" w14:textId="77777777" w:rsidR="000223E5" w:rsidRDefault="000223E5">
            <w:pPr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3D521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43ED0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2540108100A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A73B9" w14:textId="77777777" w:rsidR="000223E5" w:rsidRDefault="00000000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现代信息技术Ⅰ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668F5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B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55673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22C48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989F7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EB155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22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5D33B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577F7" w14:textId="77777777" w:rsidR="000223E5" w:rsidRDefault="000223E5">
            <w:pPr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83067" w14:textId="77777777" w:rsidR="000223E5" w:rsidRDefault="000223E5">
            <w:pPr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58196" w14:textId="77777777" w:rsidR="000223E5" w:rsidRDefault="000223E5">
            <w:pPr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92ABE" w14:textId="77777777" w:rsidR="000223E5" w:rsidRDefault="000223E5">
            <w:pPr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966EF" w14:textId="77777777" w:rsidR="000223E5" w:rsidRDefault="000223E5">
            <w:pPr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EA33C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考试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9086B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机试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4BFA0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机房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6780CED" w14:textId="77777777" w:rsidR="000223E5" w:rsidRDefault="00000000">
            <w:pPr>
              <w:widowControl/>
              <w:jc w:val="left"/>
              <w:textAlignment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理工学院负责</w:t>
            </w:r>
          </w:p>
        </w:tc>
      </w:tr>
      <w:tr w:rsidR="000223E5" w14:paraId="05BB49F9" w14:textId="77777777">
        <w:trPr>
          <w:gridAfter w:val="1"/>
          <w:wAfter w:w="222" w:type="dxa"/>
          <w:trHeight w:val="240"/>
        </w:trPr>
        <w:tc>
          <w:tcPr>
            <w:tcW w:w="3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70325" w14:textId="77777777" w:rsidR="000223E5" w:rsidRDefault="000223E5">
            <w:pPr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084AC" w14:textId="77777777" w:rsidR="000223E5" w:rsidRDefault="000223E5">
            <w:pPr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E9959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D9D28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2540109100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lastRenderedPageBreak/>
              <w:t>A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2FFB8" w14:textId="22A4FD69" w:rsidR="000223E5" w:rsidRDefault="00000000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lastRenderedPageBreak/>
              <w:t>现代信息技术Ⅱ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lastRenderedPageBreak/>
              <w:t>（</w:t>
            </w:r>
            <w:r w:rsidR="00A91043" w:rsidRPr="00A9104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AI＋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元宇宙概论）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8F6CE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lastRenderedPageBreak/>
              <w:t>B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1292E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5BC94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03EC6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18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516EF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18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DA2F8" w14:textId="77777777" w:rsidR="000223E5" w:rsidRDefault="000223E5">
            <w:pPr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1DD43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20CA9" w14:textId="77777777" w:rsidR="000223E5" w:rsidRDefault="000223E5">
            <w:pPr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C8783" w14:textId="77777777" w:rsidR="000223E5" w:rsidRDefault="000223E5">
            <w:pPr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77772" w14:textId="77777777" w:rsidR="000223E5" w:rsidRDefault="000223E5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E1580" w14:textId="77777777" w:rsidR="000223E5" w:rsidRDefault="000223E5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B951D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考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lastRenderedPageBreak/>
              <w:t>查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42331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lastRenderedPageBreak/>
              <w:t>随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lastRenderedPageBreak/>
              <w:t>堂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70EB5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lastRenderedPageBreak/>
              <w:t>线上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0EBEBA0" w14:textId="77777777" w:rsidR="000223E5" w:rsidRDefault="00000000">
            <w:pPr>
              <w:widowControl/>
              <w:jc w:val="left"/>
              <w:textAlignment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创业学院负责</w:t>
            </w:r>
          </w:p>
        </w:tc>
      </w:tr>
      <w:tr w:rsidR="000223E5" w14:paraId="1E4C11AA" w14:textId="77777777">
        <w:trPr>
          <w:gridAfter w:val="1"/>
          <w:wAfter w:w="222" w:type="dxa"/>
          <w:trHeight w:val="240"/>
        </w:trPr>
        <w:tc>
          <w:tcPr>
            <w:tcW w:w="3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177B2" w14:textId="77777777" w:rsidR="000223E5" w:rsidRDefault="000223E5">
            <w:pPr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9E83E" w14:textId="77777777" w:rsidR="000223E5" w:rsidRDefault="000223E5">
            <w:pPr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F60AD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C91A3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2540110100A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BC3F3" w14:textId="77777777" w:rsidR="000223E5" w:rsidRDefault="00000000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高职英语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921C9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1F410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CCDB2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136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C153C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98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76408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38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55A74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BDBEC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0C705" w14:textId="77777777" w:rsidR="000223E5" w:rsidRDefault="000223E5">
            <w:pPr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0064C" w14:textId="77777777" w:rsidR="000223E5" w:rsidRDefault="000223E5">
            <w:pPr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E78A2" w14:textId="77777777" w:rsidR="000223E5" w:rsidRDefault="000223E5">
            <w:pPr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6D5B1" w14:textId="77777777" w:rsidR="000223E5" w:rsidRDefault="000223E5">
            <w:pPr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09DED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考试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75089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开卷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95D87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教室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ED5E200" w14:textId="77777777" w:rsidR="000223E5" w:rsidRDefault="00000000">
            <w:pPr>
              <w:widowControl/>
              <w:jc w:val="left"/>
              <w:textAlignment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创业学院负责</w:t>
            </w:r>
          </w:p>
        </w:tc>
      </w:tr>
      <w:tr w:rsidR="000223E5" w14:paraId="5BC8A2F2" w14:textId="77777777">
        <w:trPr>
          <w:gridAfter w:val="1"/>
          <w:wAfter w:w="222" w:type="dxa"/>
          <w:trHeight w:val="240"/>
        </w:trPr>
        <w:tc>
          <w:tcPr>
            <w:tcW w:w="3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E5D61" w14:textId="77777777" w:rsidR="000223E5" w:rsidRDefault="000223E5">
            <w:pPr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13C09" w14:textId="77777777" w:rsidR="000223E5" w:rsidRDefault="000223E5">
            <w:pPr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91164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11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D074A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2540111100A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7D732F" w14:textId="77777777" w:rsidR="000223E5" w:rsidRDefault="00000000">
            <w:pPr>
              <w:widowControl/>
              <w:jc w:val="left"/>
              <w:textAlignment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大学生生理健康教育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8889E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B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E1E97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8772D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0B78A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9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DF9D4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9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62BE9" w14:textId="77777777" w:rsidR="000223E5" w:rsidRDefault="000223E5">
            <w:pPr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F40B8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B299BA" w14:textId="77777777" w:rsidR="000223E5" w:rsidRDefault="000223E5">
            <w:pPr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C047F6" w14:textId="77777777" w:rsidR="000223E5" w:rsidRDefault="000223E5">
            <w:pP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5AEEF" w14:textId="77777777" w:rsidR="000223E5" w:rsidRDefault="000223E5">
            <w:pPr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50FB8" w14:textId="77777777" w:rsidR="000223E5" w:rsidRDefault="000223E5">
            <w:pPr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8DA4A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考查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B178E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作业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39825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教室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A30C37F" w14:textId="77777777" w:rsidR="000223E5" w:rsidRDefault="00000000">
            <w:pPr>
              <w:widowControl/>
              <w:jc w:val="left"/>
              <w:textAlignment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人文学院负责</w:t>
            </w:r>
          </w:p>
        </w:tc>
      </w:tr>
      <w:tr w:rsidR="000223E5" w14:paraId="476395D2" w14:textId="77777777">
        <w:trPr>
          <w:gridAfter w:val="1"/>
          <w:wAfter w:w="222" w:type="dxa"/>
          <w:trHeight w:val="501"/>
        </w:trPr>
        <w:tc>
          <w:tcPr>
            <w:tcW w:w="3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00684" w14:textId="77777777" w:rsidR="000223E5" w:rsidRDefault="000223E5">
            <w:pPr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6BF4F" w14:textId="77777777" w:rsidR="000223E5" w:rsidRDefault="000223E5">
            <w:pPr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60CDE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12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89251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2540112100A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1F5F5" w14:textId="77777777" w:rsidR="000223E5" w:rsidRDefault="00000000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毛泽东思想和中国特色社会主义理论体系概论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58B40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B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BE886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42117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642F9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18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43F93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18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79A35" w14:textId="77777777" w:rsidR="000223E5" w:rsidRDefault="000223E5">
            <w:pPr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3B8C0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35AE5" w14:textId="77777777" w:rsidR="000223E5" w:rsidRDefault="000223E5">
            <w:pPr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82BF0F" w14:textId="77777777" w:rsidR="000223E5" w:rsidRDefault="000223E5">
            <w:pP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8814F" w14:textId="77777777" w:rsidR="000223E5" w:rsidRDefault="000223E5">
            <w:pPr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58BE3" w14:textId="77777777" w:rsidR="000223E5" w:rsidRDefault="000223E5">
            <w:pPr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47BA6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考试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876A1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作业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BEAD6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教室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1ECE03F" w14:textId="77777777" w:rsidR="000223E5" w:rsidRDefault="00000000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马克思主义学院负责，不可学分替换</w:t>
            </w:r>
          </w:p>
        </w:tc>
      </w:tr>
      <w:tr w:rsidR="000223E5" w14:paraId="658D768F" w14:textId="77777777">
        <w:trPr>
          <w:gridAfter w:val="1"/>
          <w:wAfter w:w="222" w:type="dxa"/>
          <w:trHeight w:val="240"/>
        </w:trPr>
        <w:tc>
          <w:tcPr>
            <w:tcW w:w="3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77753" w14:textId="77777777" w:rsidR="000223E5" w:rsidRDefault="000223E5">
            <w:pPr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9836B" w14:textId="77777777" w:rsidR="000223E5" w:rsidRDefault="000223E5">
            <w:pPr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378A9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13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8CE99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2540113100A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AB04F" w14:textId="77777777" w:rsidR="000223E5" w:rsidRDefault="00000000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大学生美育教育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A6964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B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9FEFD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822B4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8115A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18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EB238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18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7C005" w14:textId="77777777" w:rsidR="000223E5" w:rsidRDefault="000223E5">
            <w:pPr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E6A11" w14:textId="77777777" w:rsidR="000223E5" w:rsidRDefault="000223E5">
            <w:pPr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7D762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E8FD6" w14:textId="77777777" w:rsidR="000223E5" w:rsidRDefault="000223E5">
            <w:pPr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0D849" w14:textId="77777777" w:rsidR="000223E5" w:rsidRDefault="000223E5">
            <w:pPr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656AA" w14:textId="77777777" w:rsidR="000223E5" w:rsidRDefault="000223E5">
            <w:pPr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79232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考查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06B39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作业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E2221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教室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CA01D36" w14:textId="77777777" w:rsidR="000223E5" w:rsidRDefault="00000000">
            <w:pPr>
              <w:widowControl/>
              <w:jc w:val="left"/>
              <w:textAlignment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人文学院负责</w:t>
            </w:r>
          </w:p>
        </w:tc>
      </w:tr>
      <w:tr w:rsidR="000223E5" w14:paraId="7A081A32" w14:textId="77777777">
        <w:trPr>
          <w:gridAfter w:val="1"/>
          <w:wAfter w:w="222" w:type="dxa"/>
          <w:trHeight w:val="240"/>
        </w:trPr>
        <w:tc>
          <w:tcPr>
            <w:tcW w:w="3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A32E6" w14:textId="77777777" w:rsidR="000223E5" w:rsidRDefault="000223E5">
            <w:pPr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F916C" w14:textId="77777777" w:rsidR="000223E5" w:rsidRDefault="000223E5">
            <w:pPr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ABD6B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14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17BE7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2540114100A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B1213" w14:textId="77777777" w:rsidR="000223E5" w:rsidRDefault="00000000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劳动教育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155D7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B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70B86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1D52B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BA304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9CCD7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3F54C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6505B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5AB8B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2D054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F28BF" w14:textId="77777777" w:rsidR="000223E5" w:rsidRDefault="000223E5">
            <w:pPr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ACF2D" w14:textId="77777777" w:rsidR="000223E5" w:rsidRDefault="000223E5">
            <w:pPr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AB622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考查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A0674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随堂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64A4A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教室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C5CAA90" w14:textId="77777777" w:rsidR="000223E5" w:rsidRDefault="00000000">
            <w:pPr>
              <w:widowControl/>
              <w:jc w:val="left"/>
              <w:textAlignment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人文学院负责，不可学分替换</w:t>
            </w:r>
          </w:p>
        </w:tc>
      </w:tr>
      <w:tr w:rsidR="000223E5" w14:paraId="12B11336" w14:textId="77777777">
        <w:trPr>
          <w:gridAfter w:val="1"/>
          <w:wAfter w:w="222" w:type="dxa"/>
          <w:trHeight w:val="240"/>
        </w:trPr>
        <w:tc>
          <w:tcPr>
            <w:tcW w:w="3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1DFBC" w14:textId="77777777" w:rsidR="000223E5" w:rsidRDefault="000223E5">
            <w:pPr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0F49B" w14:textId="77777777" w:rsidR="000223E5" w:rsidRDefault="000223E5">
            <w:pPr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4B8D2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15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33A51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2540115100A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0E9BA" w14:textId="77777777" w:rsidR="000223E5" w:rsidRDefault="00000000">
            <w:pPr>
              <w:widowControl/>
              <w:jc w:val="left"/>
              <w:textAlignment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国家安全教育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3562A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B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D820C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2B258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0A559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416D4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CB881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EFF83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D057B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7FEB4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2E9A6" w14:textId="77777777" w:rsidR="000223E5" w:rsidRDefault="000223E5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A703C" w14:textId="77777777" w:rsidR="000223E5" w:rsidRDefault="000223E5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059A1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考查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B594C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随堂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D69FD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教室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2B7DD48" w14:textId="77777777" w:rsidR="000223E5" w:rsidRDefault="00000000">
            <w:pPr>
              <w:widowControl/>
              <w:jc w:val="left"/>
              <w:textAlignment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人文学院负责，不可学分替换</w:t>
            </w:r>
          </w:p>
        </w:tc>
      </w:tr>
      <w:tr w:rsidR="000223E5" w14:paraId="6B243551" w14:textId="77777777">
        <w:trPr>
          <w:gridAfter w:val="1"/>
          <w:wAfter w:w="222" w:type="dxa"/>
          <w:trHeight w:val="480"/>
        </w:trPr>
        <w:tc>
          <w:tcPr>
            <w:tcW w:w="3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AC26E" w14:textId="77777777" w:rsidR="000223E5" w:rsidRDefault="000223E5">
            <w:pPr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1B833" w14:textId="77777777" w:rsidR="000223E5" w:rsidRDefault="000223E5">
            <w:pPr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445E2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16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9C245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2540116100A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EC2BC" w14:textId="77777777" w:rsidR="000223E5" w:rsidRDefault="00000000">
            <w:pPr>
              <w:widowControl/>
              <w:jc w:val="left"/>
              <w:textAlignment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习近平新时代中国特色社会主义思想概论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16ED5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B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58E43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F729D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52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CB573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16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9AA09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36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CEA05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A97FC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5740B" w14:textId="77777777" w:rsidR="000223E5" w:rsidRDefault="000223E5">
            <w:pPr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18722" w14:textId="77777777" w:rsidR="000223E5" w:rsidRDefault="000223E5">
            <w:pPr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A2BF2" w14:textId="77777777" w:rsidR="000223E5" w:rsidRDefault="000223E5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4C1DA" w14:textId="77777777" w:rsidR="000223E5" w:rsidRDefault="000223E5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D80FE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考查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A5DF9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随堂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40128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教室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DAD445B" w14:textId="77777777" w:rsidR="000223E5" w:rsidRDefault="00000000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马克思主义学院负责，不可学分替换</w:t>
            </w:r>
          </w:p>
        </w:tc>
      </w:tr>
      <w:tr w:rsidR="000223E5" w14:paraId="3620E290" w14:textId="77777777">
        <w:trPr>
          <w:gridAfter w:val="1"/>
          <w:wAfter w:w="222" w:type="dxa"/>
          <w:trHeight w:val="282"/>
        </w:trPr>
        <w:tc>
          <w:tcPr>
            <w:tcW w:w="3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E5198" w14:textId="77777777" w:rsidR="000223E5" w:rsidRDefault="000223E5">
            <w:pPr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D2716" w14:textId="77777777" w:rsidR="000223E5" w:rsidRDefault="000223E5">
            <w:pPr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C413BEE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17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DA4D122" w14:textId="77777777" w:rsidR="000223E5" w:rsidRDefault="00000000">
            <w:pPr>
              <w:widowControl/>
              <w:jc w:val="center"/>
              <w:textAlignment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2540117100A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6F7DD9D" w14:textId="77777777" w:rsidR="000223E5" w:rsidRDefault="00000000">
            <w:pPr>
              <w:widowControl/>
              <w:jc w:val="left"/>
              <w:textAlignment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思想政治理论课综合实践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DCF31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C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247B8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62B2B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2FBD7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46489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18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1B84F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86EB1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B346C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6EEF3" w14:textId="77777777" w:rsidR="000223E5" w:rsidRDefault="000223E5">
            <w:pPr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9A057" w14:textId="77777777" w:rsidR="000223E5" w:rsidRDefault="000223E5">
            <w:pPr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90F0E" w14:textId="77777777" w:rsidR="000223E5" w:rsidRDefault="000223E5">
            <w:pPr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38A30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考查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9482C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随堂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2C02F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教室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9C3C31D" w14:textId="77777777" w:rsidR="000223E5" w:rsidRDefault="00000000">
            <w:pPr>
              <w:widowControl/>
              <w:jc w:val="left"/>
              <w:textAlignment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马克思主义学院负责，不可学分替换</w:t>
            </w:r>
          </w:p>
        </w:tc>
      </w:tr>
      <w:tr w:rsidR="000223E5" w14:paraId="3C85F63A" w14:textId="77777777">
        <w:trPr>
          <w:gridAfter w:val="1"/>
          <w:wAfter w:w="222" w:type="dxa"/>
          <w:trHeight w:val="282"/>
        </w:trPr>
        <w:tc>
          <w:tcPr>
            <w:tcW w:w="3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07C8A" w14:textId="77777777" w:rsidR="000223E5" w:rsidRDefault="000223E5">
            <w:pPr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685E2" w14:textId="77777777" w:rsidR="000223E5" w:rsidRDefault="000223E5">
            <w:pPr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B2171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小       计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9ECD16" w14:textId="77777777" w:rsidR="000223E5" w:rsidRDefault="000223E5">
            <w:pPr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E8115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41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AF664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784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B4C98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329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63D34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455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6F9DC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17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C646F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13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5C560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1BF8D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E6F98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BFF4D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0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DE1CD" w14:textId="77777777" w:rsidR="000223E5" w:rsidRDefault="000223E5">
            <w:pPr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C2B1F" w14:textId="77777777" w:rsidR="000223E5" w:rsidRDefault="000223E5">
            <w:pPr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F2034" w14:textId="77777777" w:rsidR="000223E5" w:rsidRDefault="000223E5">
            <w:pPr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BD31980" w14:textId="77777777" w:rsidR="000223E5" w:rsidRDefault="000223E5">
            <w:pPr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223E5" w14:paraId="2A441FE5" w14:textId="77777777">
        <w:trPr>
          <w:gridAfter w:val="1"/>
          <w:wAfter w:w="222" w:type="dxa"/>
          <w:trHeight w:val="282"/>
        </w:trPr>
        <w:tc>
          <w:tcPr>
            <w:tcW w:w="3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3E7C8" w14:textId="77777777" w:rsidR="000223E5" w:rsidRDefault="000223E5">
            <w:pPr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FE642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公共选修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lastRenderedPageBreak/>
              <w:t>课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13C87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lastRenderedPageBreak/>
              <w:t>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BFCFA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2540101210A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4FF47" w14:textId="77777777" w:rsidR="000223E5" w:rsidRDefault="00000000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双创通识课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21565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B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B8BEC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3BA78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57059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16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3EFC1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16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1AEC1" w14:textId="77777777" w:rsidR="000223E5" w:rsidRDefault="000223E5">
            <w:pPr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A14D4" w14:textId="77777777" w:rsidR="000223E5" w:rsidRDefault="000223E5">
            <w:pPr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DE660" w14:textId="77777777" w:rsidR="000223E5" w:rsidRDefault="000223E5">
            <w:pPr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BD727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9CAAE" w14:textId="77777777" w:rsidR="000223E5" w:rsidRDefault="000223E5">
            <w:pPr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17B69" w14:textId="77777777" w:rsidR="000223E5" w:rsidRDefault="000223E5">
            <w:pPr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82AE8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考查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2F639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随堂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CD0C8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教室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A026E08" w14:textId="77777777" w:rsidR="000223E5" w:rsidRDefault="00000000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创业学院负责</w:t>
            </w:r>
          </w:p>
        </w:tc>
      </w:tr>
      <w:tr w:rsidR="000223E5" w14:paraId="50331B11" w14:textId="77777777">
        <w:trPr>
          <w:gridAfter w:val="1"/>
          <w:wAfter w:w="222" w:type="dxa"/>
          <w:trHeight w:val="282"/>
        </w:trPr>
        <w:tc>
          <w:tcPr>
            <w:tcW w:w="3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858C1" w14:textId="77777777" w:rsidR="000223E5" w:rsidRDefault="000223E5">
            <w:pPr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19F4F" w14:textId="77777777" w:rsidR="000223E5" w:rsidRDefault="000223E5">
            <w:pPr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96036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CA82C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2540102210A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C6E6F" w14:textId="77777777" w:rsidR="000223E5" w:rsidRDefault="00000000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双创专业课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578FC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B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F1B29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1D5E6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7C8DF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16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1F7A3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16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62640" w14:textId="77777777" w:rsidR="000223E5" w:rsidRDefault="000223E5">
            <w:pPr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60671" w14:textId="77777777" w:rsidR="000223E5" w:rsidRDefault="000223E5">
            <w:pPr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208CD" w14:textId="77777777" w:rsidR="000223E5" w:rsidRDefault="000223E5">
            <w:pPr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85B98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E95C1" w14:textId="77777777" w:rsidR="000223E5" w:rsidRDefault="000223E5">
            <w:pPr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40E83" w14:textId="77777777" w:rsidR="000223E5" w:rsidRDefault="000223E5">
            <w:pPr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DAC1B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考查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04CAB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随堂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A1330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教室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EEF4D4" w14:textId="77777777" w:rsidR="000223E5" w:rsidRDefault="00000000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创业学院负责</w:t>
            </w:r>
          </w:p>
        </w:tc>
      </w:tr>
      <w:tr w:rsidR="000223E5" w14:paraId="62A86119" w14:textId="77777777">
        <w:trPr>
          <w:gridAfter w:val="1"/>
          <w:wAfter w:w="222" w:type="dxa"/>
          <w:trHeight w:val="282"/>
        </w:trPr>
        <w:tc>
          <w:tcPr>
            <w:tcW w:w="3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241E7" w14:textId="77777777" w:rsidR="000223E5" w:rsidRDefault="000223E5">
            <w:pPr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715E2" w14:textId="77777777" w:rsidR="000223E5" w:rsidRDefault="000223E5">
            <w:pPr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F4635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5478E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2540103210A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A6E66F" w14:textId="77777777" w:rsidR="000223E5" w:rsidRDefault="00000000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第二课堂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2ED9E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C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29035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2F182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88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7E12B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5F966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88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5DA288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312B7F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5E9D26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BF97DE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1EA0E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CDCBA" w14:textId="77777777" w:rsidR="000223E5" w:rsidRDefault="000223E5">
            <w:pPr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C838B" w14:textId="77777777" w:rsidR="000223E5" w:rsidRDefault="000223E5">
            <w:pP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F3947" w14:textId="77777777" w:rsidR="000223E5" w:rsidRDefault="000223E5">
            <w:pP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34FABC" w14:textId="77777777" w:rsidR="000223E5" w:rsidRDefault="000223E5">
            <w:pPr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483E300" w14:textId="77777777" w:rsidR="000223E5" w:rsidRDefault="00000000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学工部负责</w:t>
            </w:r>
          </w:p>
        </w:tc>
      </w:tr>
      <w:tr w:rsidR="000223E5" w14:paraId="5BF3A867" w14:textId="77777777">
        <w:trPr>
          <w:gridAfter w:val="1"/>
          <w:wAfter w:w="222" w:type="dxa"/>
          <w:trHeight w:val="282"/>
        </w:trPr>
        <w:tc>
          <w:tcPr>
            <w:tcW w:w="3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1DDB6" w14:textId="77777777" w:rsidR="000223E5" w:rsidRDefault="000223E5">
            <w:pPr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382F6" w14:textId="77777777" w:rsidR="000223E5" w:rsidRDefault="000223E5">
            <w:pPr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3C3F3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11E0A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2540104210A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EA3A88" w14:textId="77777777" w:rsidR="000223E5" w:rsidRDefault="00000000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应用文写作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41F2A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B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C6B17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55394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44922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16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65434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16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C900DF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332467" w14:textId="77777777" w:rsidR="000223E5" w:rsidRDefault="000223E5">
            <w:pPr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0888DE" w14:textId="77777777" w:rsidR="000223E5" w:rsidRDefault="000223E5">
            <w:pPr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778A63" w14:textId="77777777" w:rsidR="000223E5" w:rsidRDefault="000223E5">
            <w:pP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4B45C" w14:textId="77777777" w:rsidR="000223E5" w:rsidRDefault="000223E5">
            <w:pPr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7F056" w14:textId="77777777" w:rsidR="000223E5" w:rsidRDefault="000223E5">
            <w:pPr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BCE96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考试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124EF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开卷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2D9DC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教室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EECC2A1" w14:textId="77777777" w:rsidR="000223E5" w:rsidRDefault="00000000">
            <w:pPr>
              <w:widowControl/>
              <w:jc w:val="left"/>
              <w:textAlignment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人文学院负责</w:t>
            </w:r>
          </w:p>
        </w:tc>
      </w:tr>
      <w:tr w:rsidR="000223E5" w14:paraId="3D599DEC" w14:textId="77777777">
        <w:trPr>
          <w:gridAfter w:val="1"/>
          <w:wAfter w:w="222" w:type="dxa"/>
          <w:trHeight w:val="282"/>
        </w:trPr>
        <w:tc>
          <w:tcPr>
            <w:tcW w:w="3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05275" w14:textId="77777777" w:rsidR="000223E5" w:rsidRDefault="000223E5">
            <w:pPr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82095" w14:textId="77777777" w:rsidR="000223E5" w:rsidRDefault="000223E5">
            <w:pPr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6B1F1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56522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2540105210A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25A97C" w14:textId="77777777" w:rsidR="000223E5" w:rsidRDefault="00000000">
            <w:pPr>
              <w:widowControl/>
              <w:jc w:val="left"/>
              <w:textAlignment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中华传统文化概论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3D59D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B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69A29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50498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DEBB3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18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7F981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18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5BD501" w14:textId="77777777" w:rsidR="000223E5" w:rsidRDefault="000223E5">
            <w:pPr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076D0A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F0522" w14:textId="77777777" w:rsidR="000223E5" w:rsidRDefault="000223E5">
            <w:pPr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A49D6D" w14:textId="77777777" w:rsidR="000223E5" w:rsidRDefault="000223E5">
            <w:pP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841A8" w14:textId="77777777" w:rsidR="000223E5" w:rsidRDefault="000223E5">
            <w:pPr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B8274" w14:textId="77777777" w:rsidR="000223E5" w:rsidRDefault="000223E5">
            <w:pPr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86D5D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考试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85EBA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开卷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6EC86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教室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D1C9A56" w14:textId="77777777" w:rsidR="000223E5" w:rsidRDefault="00000000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人文学院负责</w:t>
            </w:r>
          </w:p>
        </w:tc>
      </w:tr>
      <w:tr w:rsidR="000223E5" w14:paraId="36DEC309" w14:textId="77777777">
        <w:trPr>
          <w:gridAfter w:val="1"/>
          <w:wAfter w:w="222" w:type="dxa"/>
          <w:trHeight w:val="501"/>
        </w:trPr>
        <w:tc>
          <w:tcPr>
            <w:tcW w:w="3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C47EB" w14:textId="77777777" w:rsidR="000223E5" w:rsidRDefault="000223E5">
            <w:pPr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FCC67" w14:textId="77777777" w:rsidR="000223E5" w:rsidRDefault="000223E5">
            <w:pPr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15093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D0A58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2540106210A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29E06" w14:textId="77777777" w:rsidR="000223E5" w:rsidRDefault="00000000">
            <w:pPr>
              <w:widowControl/>
              <w:jc w:val="left"/>
              <w:textAlignment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四史教育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50DAB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B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A2985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7A955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80FCC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18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2F0DC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EE30A" w14:textId="77777777" w:rsidR="000223E5" w:rsidRDefault="000223E5">
            <w:pPr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8DC88" w14:textId="77777777" w:rsidR="000223E5" w:rsidRDefault="000223E5">
            <w:pPr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14ECE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92959" w14:textId="77777777" w:rsidR="000223E5" w:rsidRDefault="000223E5">
            <w:pP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4267B" w14:textId="77777777" w:rsidR="000223E5" w:rsidRDefault="000223E5">
            <w:pPr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50CEE" w14:textId="77777777" w:rsidR="000223E5" w:rsidRDefault="000223E5">
            <w:pPr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DF4E8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考查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93814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开卷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94244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教室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E6FECDD" w14:textId="77777777" w:rsidR="000223E5" w:rsidRDefault="00000000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马克思主义学院负责，不可学分替换</w:t>
            </w:r>
          </w:p>
        </w:tc>
      </w:tr>
      <w:tr w:rsidR="000223E5" w14:paraId="618E3247" w14:textId="77777777">
        <w:trPr>
          <w:gridAfter w:val="1"/>
          <w:wAfter w:w="222" w:type="dxa"/>
          <w:trHeight w:val="501"/>
        </w:trPr>
        <w:tc>
          <w:tcPr>
            <w:tcW w:w="3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D0790" w14:textId="77777777" w:rsidR="000223E5" w:rsidRDefault="000223E5">
            <w:pPr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7EA3E" w14:textId="77777777" w:rsidR="000223E5" w:rsidRDefault="000223E5">
            <w:pPr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21893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5A741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2540107210A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E392A" w14:textId="77777777" w:rsidR="000223E5" w:rsidRDefault="00000000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走在前列的广东实践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3BDD9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B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71382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44EB9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CE9A6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C4200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CB26C" w14:textId="77777777" w:rsidR="000223E5" w:rsidRDefault="000223E5">
            <w:pPr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5AA76" w14:textId="77777777" w:rsidR="000223E5" w:rsidRDefault="000223E5">
            <w:pPr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92072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E9C5E" w14:textId="77777777" w:rsidR="000223E5" w:rsidRDefault="000223E5">
            <w:pPr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18BA7" w14:textId="77777777" w:rsidR="000223E5" w:rsidRDefault="000223E5">
            <w:pPr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766C7" w14:textId="77777777" w:rsidR="000223E5" w:rsidRDefault="000223E5">
            <w:pPr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EA35B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考查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DA356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开卷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00CCF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教室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898309F" w14:textId="77777777" w:rsidR="000223E5" w:rsidRDefault="00000000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马克思主义学院负责，不可学分替换</w:t>
            </w:r>
          </w:p>
        </w:tc>
      </w:tr>
      <w:tr w:rsidR="000223E5" w14:paraId="69DBFF5C" w14:textId="77777777">
        <w:trPr>
          <w:gridAfter w:val="1"/>
          <w:wAfter w:w="222" w:type="dxa"/>
          <w:trHeight w:val="501"/>
        </w:trPr>
        <w:tc>
          <w:tcPr>
            <w:tcW w:w="3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BCAED" w14:textId="77777777" w:rsidR="000223E5" w:rsidRDefault="000223E5">
            <w:pPr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4A69C" w14:textId="77777777" w:rsidR="000223E5" w:rsidRDefault="000223E5">
            <w:pPr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89792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BA145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2540108210A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696D4" w14:textId="77777777" w:rsidR="000223E5" w:rsidRDefault="00000000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具体课程视情况定（从课程库中优先挑选）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516C8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B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7F9B6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362C1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06353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F3F7E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22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3A488" w14:textId="77777777" w:rsidR="000223E5" w:rsidRDefault="000223E5">
            <w:pPr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BD47D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3AC82" w14:textId="77777777" w:rsidR="000223E5" w:rsidRDefault="000223E5">
            <w:pPr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DBCAF" w14:textId="77777777" w:rsidR="000223E5" w:rsidRDefault="000223E5">
            <w:pPr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C6E05" w14:textId="77777777" w:rsidR="000223E5" w:rsidRDefault="000223E5">
            <w:pPr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5BDF5" w14:textId="77777777" w:rsidR="000223E5" w:rsidRDefault="000223E5">
            <w:pPr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561DC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考查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7E029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随堂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F30F3" w14:textId="77777777" w:rsidR="000223E5" w:rsidRDefault="000223E5">
            <w:pPr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6E5D2FC" w14:textId="77777777" w:rsidR="000223E5" w:rsidRDefault="00000000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人文学院负责</w:t>
            </w:r>
          </w:p>
        </w:tc>
      </w:tr>
      <w:tr w:rsidR="000223E5" w14:paraId="65D9CB43" w14:textId="77777777">
        <w:trPr>
          <w:gridAfter w:val="1"/>
          <w:wAfter w:w="222" w:type="dxa"/>
          <w:trHeight w:val="282"/>
        </w:trPr>
        <w:tc>
          <w:tcPr>
            <w:tcW w:w="3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06954" w14:textId="77777777" w:rsidR="000223E5" w:rsidRDefault="000223E5">
            <w:pPr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58D7D" w14:textId="77777777" w:rsidR="000223E5" w:rsidRDefault="000223E5">
            <w:pPr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1C350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小       计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E91CE" w14:textId="77777777" w:rsidR="000223E5" w:rsidRDefault="000223E5">
            <w:pPr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C5916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17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2853E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288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E9D13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104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CBDFD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192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175D0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1A3C6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4BC64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C43E3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5232B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3224F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0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7E393" w14:textId="77777777" w:rsidR="000223E5" w:rsidRDefault="000223E5">
            <w:pPr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2650D" w14:textId="77777777" w:rsidR="000223E5" w:rsidRDefault="000223E5">
            <w:pPr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B9E3C" w14:textId="77777777" w:rsidR="000223E5" w:rsidRDefault="000223E5">
            <w:pPr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A721699" w14:textId="77777777" w:rsidR="000223E5" w:rsidRDefault="000223E5">
            <w:pPr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223E5" w14:paraId="074D5C30" w14:textId="77777777">
        <w:trPr>
          <w:gridAfter w:val="1"/>
          <w:wAfter w:w="222" w:type="dxa"/>
          <w:trHeight w:val="280"/>
        </w:trPr>
        <w:tc>
          <w:tcPr>
            <w:tcW w:w="388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7C7D1" w14:textId="77777777" w:rsidR="000223E5" w:rsidRDefault="00000000">
            <w:pPr>
              <w:widowControl/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专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br/>
              <w:t>业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br/>
              <w:t>课</w:t>
            </w:r>
          </w:p>
        </w:tc>
        <w:tc>
          <w:tcPr>
            <w:tcW w:w="32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998E25" w14:textId="77777777" w:rsidR="000223E5" w:rsidRDefault="00000000">
            <w:pPr>
              <w:widowControl/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专业基础课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EE69A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116E85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2532101301A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C9D695" w14:textId="77777777" w:rsidR="000223E5" w:rsidRDefault="00000000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程序设计基础(Java)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9EC1E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B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241A82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19BE60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64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A937DA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D06AE9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44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A20F69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3613C5" w14:textId="77777777" w:rsidR="000223E5" w:rsidRDefault="000223E5">
            <w:pPr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A16A99" w14:textId="77777777" w:rsidR="000223E5" w:rsidRDefault="000223E5">
            <w:pP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8336FD" w14:textId="77777777" w:rsidR="000223E5" w:rsidRDefault="000223E5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E165B9" w14:textId="77777777" w:rsidR="000223E5" w:rsidRDefault="000223E5">
            <w:pPr>
              <w:jc w:val="center"/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082D92" w14:textId="77777777" w:rsidR="000223E5" w:rsidRDefault="000223E5">
            <w:pPr>
              <w:jc w:val="center"/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C8F8D5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考查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FEBF19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作品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F5F301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机房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9784DCC" w14:textId="77777777" w:rsidR="000223E5" w:rsidRDefault="000223E5">
            <w:pPr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223E5" w14:paraId="7AF91929" w14:textId="77777777">
        <w:trPr>
          <w:gridAfter w:val="1"/>
          <w:wAfter w:w="222" w:type="dxa"/>
          <w:trHeight w:val="282"/>
        </w:trPr>
        <w:tc>
          <w:tcPr>
            <w:tcW w:w="3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63F15" w14:textId="77777777" w:rsidR="000223E5" w:rsidRDefault="000223E5">
            <w:pPr>
              <w:widowControl/>
              <w:jc w:val="left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2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3ED175" w14:textId="77777777" w:rsidR="000223E5" w:rsidRDefault="000223E5">
            <w:pPr>
              <w:widowControl/>
              <w:jc w:val="left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664A0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7F0FEA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2532102301A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9249EB" w14:textId="77777777" w:rsidR="000223E5" w:rsidRDefault="00000000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网页制作基础（HTML5+CSS3）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A81E8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B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C66A56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EA42E7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64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1573DA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0A6D88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44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8AD48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C89CF" w14:textId="77777777" w:rsidR="000223E5" w:rsidRDefault="000223E5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F9E31" w14:textId="77777777" w:rsidR="000223E5" w:rsidRDefault="000223E5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4AF64" w14:textId="77777777" w:rsidR="000223E5" w:rsidRDefault="000223E5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A97740" w14:textId="77777777" w:rsidR="000223E5" w:rsidRDefault="000223E5">
            <w:pPr>
              <w:jc w:val="center"/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50CFFA" w14:textId="77777777" w:rsidR="000223E5" w:rsidRDefault="000223E5">
            <w:pPr>
              <w:jc w:val="center"/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47A23C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考查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278760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作品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8154D4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机房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FA012AC" w14:textId="77777777" w:rsidR="000223E5" w:rsidRDefault="000223E5">
            <w:pPr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223E5" w14:paraId="12131370" w14:textId="77777777">
        <w:trPr>
          <w:gridAfter w:val="1"/>
          <w:wAfter w:w="222" w:type="dxa"/>
          <w:trHeight w:val="282"/>
        </w:trPr>
        <w:tc>
          <w:tcPr>
            <w:tcW w:w="3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74171" w14:textId="77777777" w:rsidR="000223E5" w:rsidRDefault="000223E5">
            <w:pPr>
              <w:widowControl/>
              <w:jc w:val="left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2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A65627" w14:textId="77777777" w:rsidR="000223E5" w:rsidRDefault="000223E5">
            <w:pPr>
              <w:widowControl/>
              <w:jc w:val="left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408A9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0D03DB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2532103301A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598E79" w14:textId="77777777" w:rsidR="000223E5" w:rsidRDefault="00000000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网页美工CSS+DIV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B8E5A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B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50EDBB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BD135E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9D07D8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12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42A556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24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CDB31B" w14:textId="77777777" w:rsidR="000223E5" w:rsidRDefault="000223E5">
            <w:pPr>
              <w:jc w:val="center"/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5CC4A3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F07309" w14:textId="77777777" w:rsidR="000223E5" w:rsidRDefault="000223E5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7A0799" w14:textId="77777777" w:rsidR="000223E5" w:rsidRDefault="000223E5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823E90" w14:textId="77777777" w:rsidR="000223E5" w:rsidRDefault="000223E5">
            <w:pPr>
              <w:jc w:val="center"/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A70D2D" w14:textId="77777777" w:rsidR="000223E5" w:rsidRDefault="000223E5">
            <w:pPr>
              <w:jc w:val="center"/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B162B8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考查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2511EC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作品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2D65DA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机房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AA90AE1" w14:textId="77777777" w:rsidR="000223E5" w:rsidRDefault="000223E5">
            <w:pPr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223E5" w14:paraId="47127385" w14:textId="77777777">
        <w:trPr>
          <w:gridAfter w:val="1"/>
          <w:wAfter w:w="222" w:type="dxa"/>
          <w:trHeight w:val="282"/>
        </w:trPr>
        <w:tc>
          <w:tcPr>
            <w:tcW w:w="3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D5DEC" w14:textId="77777777" w:rsidR="000223E5" w:rsidRDefault="000223E5">
            <w:pPr>
              <w:widowControl/>
              <w:jc w:val="left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2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68DCFB" w14:textId="77777777" w:rsidR="000223E5" w:rsidRDefault="000223E5">
            <w:pPr>
              <w:widowControl/>
              <w:jc w:val="left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27682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B918B1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2532104301A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F51260" w14:textId="77777777" w:rsidR="000223E5" w:rsidRDefault="00000000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Java高级应用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CE98B5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B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C53B8E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8AB4B0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72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42B8C0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B67E7B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48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1F21B4" w14:textId="77777777" w:rsidR="000223E5" w:rsidRDefault="000223E5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5CDB40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53C619" w14:textId="77777777" w:rsidR="000223E5" w:rsidRDefault="000223E5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E36820" w14:textId="77777777" w:rsidR="000223E5" w:rsidRDefault="000223E5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1E728F" w14:textId="77777777" w:rsidR="000223E5" w:rsidRDefault="000223E5">
            <w:pPr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1DB71C" w14:textId="77777777" w:rsidR="000223E5" w:rsidRDefault="000223E5">
            <w:pPr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067AE0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考查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A4A4B6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作品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4FC2F0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机房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1F675CF" w14:textId="77777777" w:rsidR="000223E5" w:rsidRDefault="000223E5">
            <w:pPr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223E5" w14:paraId="406568A1" w14:textId="77777777">
        <w:trPr>
          <w:gridAfter w:val="1"/>
          <w:wAfter w:w="222" w:type="dxa"/>
          <w:trHeight w:val="282"/>
        </w:trPr>
        <w:tc>
          <w:tcPr>
            <w:tcW w:w="3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68FAE" w14:textId="77777777" w:rsidR="000223E5" w:rsidRDefault="000223E5">
            <w:pPr>
              <w:widowControl/>
              <w:jc w:val="left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2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22E24D" w14:textId="77777777" w:rsidR="000223E5" w:rsidRDefault="000223E5">
            <w:pPr>
              <w:widowControl/>
              <w:jc w:val="left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06085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9378CD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2532105301A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8E29F1" w14:textId="77777777" w:rsidR="000223E5" w:rsidRDefault="00000000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JavaScript程序设计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EBB161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B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00C43C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75099C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72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FEA162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81DBE1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48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DD382F" w14:textId="77777777" w:rsidR="000223E5" w:rsidRDefault="000223E5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C116B4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90B0A2" w14:textId="77777777" w:rsidR="000223E5" w:rsidRDefault="000223E5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D52E5D" w14:textId="77777777" w:rsidR="000223E5" w:rsidRDefault="000223E5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6074D6" w14:textId="77777777" w:rsidR="000223E5" w:rsidRDefault="000223E5">
            <w:pPr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6F016B" w14:textId="77777777" w:rsidR="000223E5" w:rsidRDefault="000223E5">
            <w:pPr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96513E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考查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B79C87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作品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FCBB30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机房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EA5F999" w14:textId="77777777" w:rsidR="000223E5" w:rsidRDefault="000223E5">
            <w:pPr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223E5" w14:paraId="1380821B" w14:textId="77777777">
        <w:trPr>
          <w:gridAfter w:val="1"/>
          <w:wAfter w:w="222" w:type="dxa"/>
          <w:trHeight w:val="282"/>
        </w:trPr>
        <w:tc>
          <w:tcPr>
            <w:tcW w:w="3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BC0AF" w14:textId="77777777" w:rsidR="000223E5" w:rsidRDefault="000223E5">
            <w:pPr>
              <w:widowControl/>
              <w:jc w:val="left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2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CBA508" w14:textId="77777777" w:rsidR="000223E5" w:rsidRDefault="000223E5">
            <w:pPr>
              <w:widowControl/>
              <w:jc w:val="left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70B3C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C6C2DB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2532106301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lastRenderedPageBreak/>
              <w:t>A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2E1F08" w14:textId="77777777" w:rsidR="000223E5" w:rsidRDefault="00000000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lastRenderedPageBreak/>
              <w:t>ArkTS语言开发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lastRenderedPageBreak/>
              <w:t>与实践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6936B9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lastRenderedPageBreak/>
              <w:t>B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650F40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07055B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72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655E9C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EB4562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48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D1C215" w14:textId="77777777" w:rsidR="000223E5" w:rsidRDefault="000223E5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0F4E4F" w14:textId="77777777" w:rsidR="000223E5" w:rsidRDefault="000223E5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3C0CC2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C25A14" w14:textId="77777777" w:rsidR="000223E5" w:rsidRDefault="000223E5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6065E73" w14:textId="77777777" w:rsidR="000223E5" w:rsidRDefault="000223E5">
            <w:pPr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62298E" w14:textId="77777777" w:rsidR="000223E5" w:rsidRDefault="000223E5">
            <w:pPr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E12D3D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考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lastRenderedPageBreak/>
              <w:t>查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91525B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lastRenderedPageBreak/>
              <w:t>作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lastRenderedPageBreak/>
              <w:t>品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1134B0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lastRenderedPageBreak/>
              <w:t>机房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71F36A7" w14:textId="77777777" w:rsidR="000223E5" w:rsidRDefault="000223E5">
            <w:pPr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223E5" w14:paraId="31D3CFDE" w14:textId="77777777">
        <w:trPr>
          <w:gridAfter w:val="1"/>
          <w:wAfter w:w="222" w:type="dxa"/>
          <w:trHeight w:val="282"/>
        </w:trPr>
        <w:tc>
          <w:tcPr>
            <w:tcW w:w="3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C0CB1" w14:textId="77777777" w:rsidR="000223E5" w:rsidRDefault="000223E5">
            <w:pPr>
              <w:widowControl/>
              <w:jc w:val="left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2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4FB5B3" w14:textId="77777777" w:rsidR="000223E5" w:rsidRDefault="000223E5">
            <w:pPr>
              <w:widowControl/>
              <w:jc w:val="left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A4DE0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8A468B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2532107501A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C116DD" w14:textId="77777777" w:rsidR="000223E5" w:rsidRDefault="00000000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△JavaWeb动态网站开发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970A5A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B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751861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351A7A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72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45A0F8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3D4474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48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77E171" w14:textId="77777777" w:rsidR="000223E5" w:rsidRDefault="000223E5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109AF2" w14:textId="77777777" w:rsidR="000223E5" w:rsidRDefault="000223E5">
            <w:pPr>
              <w:jc w:val="center"/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15092A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0D3C2B" w14:textId="77777777" w:rsidR="000223E5" w:rsidRDefault="000223E5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0CA0208" w14:textId="77777777" w:rsidR="000223E5" w:rsidRDefault="000223E5">
            <w:pPr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BCC088" w14:textId="77777777" w:rsidR="000223E5" w:rsidRDefault="000223E5">
            <w:pPr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32C9CA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考试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7446EB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作品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D15FF8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机房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95B6238" w14:textId="77777777" w:rsidR="000223E5" w:rsidRDefault="00000000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岗证融通课程</w:t>
            </w:r>
          </w:p>
        </w:tc>
      </w:tr>
      <w:tr w:rsidR="000223E5" w14:paraId="0E879E1A" w14:textId="77777777">
        <w:trPr>
          <w:gridAfter w:val="1"/>
          <w:wAfter w:w="222" w:type="dxa"/>
          <w:trHeight w:val="282"/>
        </w:trPr>
        <w:tc>
          <w:tcPr>
            <w:tcW w:w="3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A431A" w14:textId="77777777" w:rsidR="000223E5" w:rsidRDefault="000223E5">
            <w:pPr>
              <w:widowControl/>
              <w:jc w:val="left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2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4D12EA" w14:textId="77777777" w:rsidR="000223E5" w:rsidRDefault="000223E5">
            <w:pPr>
              <w:widowControl/>
              <w:jc w:val="left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B6603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E5541D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2532108301A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D899E8" w14:textId="77777777" w:rsidR="000223E5" w:rsidRDefault="00000000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数据库SQL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9503B2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B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BB6FCC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BCBE6C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72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E222DB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5FFB6E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48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3D9CED" w14:textId="77777777" w:rsidR="000223E5" w:rsidRDefault="000223E5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BA1480" w14:textId="77777777" w:rsidR="000223E5" w:rsidRDefault="000223E5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B15BA1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14DCE5" w14:textId="77777777" w:rsidR="000223E5" w:rsidRDefault="000223E5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66B19E1" w14:textId="77777777" w:rsidR="000223E5" w:rsidRDefault="000223E5">
            <w:pPr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CC9AA9" w14:textId="77777777" w:rsidR="000223E5" w:rsidRDefault="000223E5">
            <w:pPr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564200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考查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2ED68A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作品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E92C1F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机房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04E7FBE" w14:textId="77777777" w:rsidR="000223E5" w:rsidRDefault="000223E5">
            <w:pPr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223E5" w14:paraId="0279C72B" w14:textId="77777777">
        <w:trPr>
          <w:gridAfter w:val="1"/>
          <w:wAfter w:w="222" w:type="dxa"/>
          <w:trHeight w:val="613"/>
        </w:trPr>
        <w:tc>
          <w:tcPr>
            <w:tcW w:w="3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90B83" w14:textId="77777777" w:rsidR="000223E5" w:rsidRDefault="000223E5">
            <w:pPr>
              <w:widowControl/>
              <w:jc w:val="left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2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CB5FAE" w14:textId="77777777" w:rsidR="000223E5" w:rsidRDefault="000223E5">
            <w:pPr>
              <w:widowControl/>
              <w:jc w:val="left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26DCD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DB3846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2532109301A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0AB75C" w14:textId="77777777" w:rsidR="000223E5" w:rsidRDefault="00000000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AI+Vue.js前端开发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292DC6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B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CDC73E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6165D9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72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8D04E2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011DC8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48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E046A9" w14:textId="77777777" w:rsidR="000223E5" w:rsidRDefault="000223E5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03CCC3" w14:textId="77777777" w:rsidR="000223E5" w:rsidRDefault="000223E5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D328FC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D824B6" w14:textId="77777777" w:rsidR="000223E5" w:rsidRDefault="000223E5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E0539CE" w14:textId="77777777" w:rsidR="000223E5" w:rsidRDefault="000223E5">
            <w:pPr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874596" w14:textId="77777777" w:rsidR="000223E5" w:rsidRDefault="000223E5">
            <w:pPr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857CB5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考查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0E1746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作品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9FCB5F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机房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D49C791" w14:textId="77777777" w:rsidR="000223E5" w:rsidRDefault="000223E5">
            <w:pPr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223E5" w14:paraId="6BB0FC2A" w14:textId="77777777">
        <w:trPr>
          <w:gridAfter w:val="1"/>
          <w:wAfter w:w="222" w:type="dxa"/>
          <w:trHeight w:val="282"/>
        </w:trPr>
        <w:tc>
          <w:tcPr>
            <w:tcW w:w="3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A66A9" w14:textId="77777777" w:rsidR="000223E5" w:rsidRDefault="000223E5">
            <w:pPr>
              <w:widowControl/>
              <w:jc w:val="left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1110E" w14:textId="77777777" w:rsidR="000223E5" w:rsidRDefault="00000000">
            <w:pPr>
              <w:widowControl/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专业核心课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7FE48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82F2D6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2532110401A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AADE0C" w14:textId="77777777" w:rsidR="000223E5" w:rsidRDefault="00000000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※前端框架应用开发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15582F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B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E4FD95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E1165E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72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23FACC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595E77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48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89ECD3" w14:textId="77777777" w:rsidR="000223E5" w:rsidRDefault="000223E5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4F1C38" w14:textId="77777777" w:rsidR="000223E5" w:rsidRDefault="000223E5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FA4159" w14:textId="77777777" w:rsidR="000223E5" w:rsidRDefault="000223E5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A9C53A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C00305E" w14:textId="77777777" w:rsidR="000223E5" w:rsidRDefault="000223E5">
            <w:pPr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4C4803" w14:textId="77777777" w:rsidR="000223E5" w:rsidRDefault="000223E5">
            <w:pPr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367F7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考试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685681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作品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CB82A8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机房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460412C" w14:textId="77777777" w:rsidR="000223E5" w:rsidRDefault="00000000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不可学分替换</w:t>
            </w:r>
          </w:p>
        </w:tc>
      </w:tr>
      <w:tr w:rsidR="000223E5" w14:paraId="719969FE" w14:textId="77777777">
        <w:trPr>
          <w:gridAfter w:val="1"/>
          <w:wAfter w:w="222" w:type="dxa"/>
          <w:trHeight w:val="282"/>
        </w:trPr>
        <w:tc>
          <w:tcPr>
            <w:tcW w:w="3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6C686" w14:textId="77777777" w:rsidR="000223E5" w:rsidRDefault="000223E5">
            <w:pPr>
              <w:widowControl/>
              <w:jc w:val="left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BAF8D8" w14:textId="77777777" w:rsidR="000223E5" w:rsidRDefault="000223E5">
            <w:pPr>
              <w:widowControl/>
              <w:jc w:val="left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93B2E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11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901CD7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2532111401A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AF48BC" w14:textId="77777777" w:rsidR="000223E5" w:rsidRDefault="00000000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※AI+轻量级Java EE应用开发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862BF7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B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516A23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6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619E86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108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0B6468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36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17A891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72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AACB1E" w14:textId="77777777" w:rsidR="000223E5" w:rsidRDefault="000223E5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3F3542" w14:textId="77777777" w:rsidR="000223E5" w:rsidRDefault="000223E5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EB0C73" w14:textId="77777777" w:rsidR="000223E5" w:rsidRDefault="000223E5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499222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B7813F2" w14:textId="77777777" w:rsidR="000223E5" w:rsidRDefault="000223E5">
            <w:pPr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A1EC7B" w14:textId="77777777" w:rsidR="000223E5" w:rsidRDefault="000223E5">
            <w:pPr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9DBB0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考试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6DC0D5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作品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8B99AC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机房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99343B7" w14:textId="77777777" w:rsidR="000223E5" w:rsidRDefault="00000000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不可学分替换</w:t>
            </w:r>
          </w:p>
        </w:tc>
      </w:tr>
      <w:tr w:rsidR="000223E5" w14:paraId="72F32438" w14:textId="77777777">
        <w:trPr>
          <w:gridAfter w:val="1"/>
          <w:wAfter w:w="222" w:type="dxa"/>
          <w:trHeight w:val="282"/>
        </w:trPr>
        <w:tc>
          <w:tcPr>
            <w:tcW w:w="3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41D0D" w14:textId="77777777" w:rsidR="000223E5" w:rsidRDefault="000223E5">
            <w:pPr>
              <w:widowControl/>
              <w:jc w:val="left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5B453A" w14:textId="77777777" w:rsidR="000223E5" w:rsidRDefault="000223E5">
            <w:pPr>
              <w:widowControl/>
              <w:jc w:val="left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BA32D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12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2FDEC5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2532112401A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821B35" w14:textId="77777777" w:rsidR="000223E5" w:rsidRDefault="00000000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※Docker容器技术与应用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5AB2D1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B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8AF1B6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67C1A2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72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7C60FC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A1640E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48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887C59" w14:textId="77777777" w:rsidR="000223E5" w:rsidRDefault="000223E5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174790" w14:textId="77777777" w:rsidR="000223E5" w:rsidRDefault="000223E5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212213" w14:textId="77777777" w:rsidR="000223E5" w:rsidRDefault="000223E5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2506AC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17DD12C" w14:textId="77777777" w:rsidR="000223E5" w:rsidRDefault="000223E5">
            <w:pPr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CE52E8" w14:textId="77777777" w:rsidR="000223E5" w:rsidRDefault="000223E5">
            <w:pPr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F8AE4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考试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9002EE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作品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CD1D7A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机房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0F0DA4A" w14:textId="77777777" w:rsidR="000223E5" w:rsidRDefault="00000000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不可学分替换</w:t>
            </w:r>
          </w:p>
        </w:tc>
      </w:tr>
      <w:tr w:rsidR="000223E5" w14:paraId="039B39CB" w14:textId="77777777">
        <w:trPr>
          <w:gridAfter w:val="1"/>
          <w:wAfter w:w="222" w:type="dxa"/>
          <w:trHeight w:val="282"/>
        </w:trPr>
        <w:tc>
          <w:tcPr>
            <w:tcW w:w="3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1624A" w14:textId="77777777" w:rsidR="000223E5" w:rsidRDefault="000223E5">
            <w:pPr>
              <w:widowControl/>
              <w:jc w:val="left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E4AB17" w14:textId="77777777" w:rsidR="000223E5" w:rsidRDefault="000223E5">
            <w:pPr>
              <w:widowControl/>
              <w:jc w:val="left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47517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13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8C9DC4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2532113401A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8D3AB4" w14:textId="77777777" w:rsidR="000223E5" w:rsidRDefault="00000000">
            <w:pPr>
              <w:widowControl/>
              <w:jc w:val="left"/>
              <w:textAlignment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※软件测试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11BE58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B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BFFD3A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6269F1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72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873484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F6906F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48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0FBC0D" w14:textId="77777777" w:rsidR="000223E5" w:rsidRDefault="000223E5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AE34BC" w14:textId="77777777" w:rsidR="000223E5" w:rsidRDefault="000223E5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29ED70" w14:textId="77777777" w:rsidR="000223E5" w:rsidRDefault="000223E5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868CB2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1D06C8C" w14:textId="77777777" w:rsidR="000223E5" w:rsidRDefault="000223E5">
            <w:pPr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E0EF35" w14:textId="77777777" w:rsidR="000223E5" w:rsidRDefault="000223E5">
            <w:pPr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58E82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考试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79024C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作品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59D4C2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机房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C43E453" w14:textId="77777777" w:rsidR="000223E5" w:rsidRDefault="00000000">
            <w:pPr>
              <w:widowControl/>
              <w:jc w:val="left"/>
              <w:textAlignment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不可学分替换</w:t>
            </w:r>
          </w:p>
        </w:tc>
      </w:tr>
      <w:tr w:rsidR="000223E5" w14:paraId="3F173FBB" w14:textId="77777777">
        <w:trPr>
          <w:gridAfter w:val="1"/>
          <w:wAfter w:w="222" w:type="dxa"/>
          <w:trHeight w:val="340"/>
        </w:trPr>
        <w:tc>
          <w:tcPr>
            <w:tcW w:w="3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4DB1D" w14:textId="77777777" w:rsidR="000223E5" w:rsidRDefault="000223E5">
            <w:pPr>
              <w:widowControl/>
              <w:jc w:val="left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56D47B" w14:textId="77777777" w:rsidR="000223E5" w:rsidRDefault="000223E5">
            <w:pPr>
              <w:widowControl/>
              <w:jc w:val="left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250B8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14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7F7B1C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2532114401A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A2B9F6" w14:textId="77777777" w:rsidR="000223E5" w:rsidRDefault="00000000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※AI+鸿蒙移动应用开发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C4F594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B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0DCEC2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C1D7D3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72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81810E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40FA43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48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CD9FB4" w14:textId="77777777" w:rsidR="000223E5" w:rsidRDefault="000223E5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747B2E" w14:textId="77777777" w:rsidR="000223E5" w:rsidRDefault="000223E5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A675CA" w14:textId="77777777" w:rsidR="000223E5" w:rsidRDefault="000223E5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01BDAB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D6298E" w14:textId="77777777" w:rsidR="000223E5" w:rsidRDefault="000223E5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04FDA9" w14:textId="77777777" w:rsidR="000223E5" w:rsidRDefault="000223E5">
            <w:pPr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40467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考试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A9AC3F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作品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41DC02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机房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6A1FA96" w14:textId="77777777" w:rsidR="000223E5" w:rsidRDefault="00000000">
            <w:pPr>
              <w:widowControl/>
              <w:jc w:val="left"/>
              <w:textAlignment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不可学分替换</w:t>
            </w:r>
          </w:p>
        </w:tc>
      </w:tr>
      <w:tr w:rsidR="000223E5" w14:paraId="6F8A2E92" w14:textId="77777777">
        <w:trPr>
          <w:gridAfter w:val="1"/>
          <w:wAfter w:w="222" w:type="dxa"/>
          <w:trHeight w:val="1080"/>
        </w:trPr>
        <w:tc>
          <w:tcPr>
            <w:tcW w:w="3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4D0DB" w14:textId="77777777" w:rsidR="000223E5" w:rsidRDefault="000223E5">
            <w:pPr>
              <w:widowControl/>
              <w:jc w:val="left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FD5F4A" w14:textId="77777777" w:rsidR="000223E5" w:rsidRDefault="000223E5">
            <w:pPr>
              <w:widowControl/>
              <w:jc w:val="left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D6BED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15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625F55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2532115401A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EFF9A6" w14:textId="77777777" w:rsidR="000223E5" w:rsidRDefault="00000000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※项目实战前台应用开发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4930DE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B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E48D24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076569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CA43FD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12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9F0865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24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11C91B" w14:textId="77777777" w:rsidR="000223E5" w:rsidRDefault="000223E5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5CF669" w14:textId="77777777" w:rsidR="000223E5" w:rsidRDefault="000223E5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5FFAC" w14:textId="77777777" w:rsidR="000223E5" w:rsidRDefault="000223E5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0E480C" w14:textId="77777777" w:rsidR="000223E5" w:rsidRDefault="000223E5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EEB0AE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FCBF27" w14:textId="77777777" w:rsidR="000223E5" w:rsidRDefault="000223E5">
            <w:pPr>
              <w:jc w:val="center"/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E20FF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考试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84AAC8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作品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9893D2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机房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BBEF8" w14:textId="77777777" w:rsidR="000223E5" w:rsidRDefault="00000000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不可学分替换</w:t>
            </w:r>
          </w:p>
        </w:tc>
      </w:tr>
      <w:tr w:rsidR="000223E5" w14:paraId="0C580DAD" w14:textId="77777777">
        <w:trPr>
          <w:gridAfter w:val="1"/>
          <w:wAfter w:w="222" w:type="dxa"/>
          <w:trHeight w:val="561"/>
        </w:trPr>
        <w:tc>
          <w:tcPr>
            <w:tcW w:w="3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98842" w14:textId="77777777" w:rsidR="000223E5" w:rsidRDefault="000223E5">
            <w:pPr>
              <w:widowControl/>
              <w:jc w:val="left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5D1124" w14:textId="77777777" w:rsidR="000223E5" w:rsidRDefault="000223E5">
            <w:pPr>
              <w:widowControl/>
              <w:jc w:val="left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7384C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16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E76125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2532116401A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86C8B8" w14:textId="77777777" w:rsidR="000223E5" w:rsidRDefault="00000000">
            <w:pPr>
              <w:widowControl/>
              <w:jc w:val="left"/>
              <w:textAlignment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※项目实战后台系统开发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CF137B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B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2B5152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DB5F2C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72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DF1783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9603FC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48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23BD13" w14:textId="77777777" w:rsidR="000223E5" w:rsidRDefault="000223E5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197CA2" w14:textId="77777777" w:rsidR="000223E5" w:rsidRDefault="000223E5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F4113" w14:textId="77777777" w:rsidR="000223E5" w:rsidRDefault="000223E5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030DF" w14:textId="77777777" w:rsidR="000223E5" w:rsidRDefault="000223E5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FB2FA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2041B" w14:textId="77777777" w:rsidR="000223E5" w:rsidRDefault="000223E5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426C5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考试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903ECB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作品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C5A273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机房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5F22B" w14:textId="77777777" w:rsidR="000223E5" w:rsidRDefault="00000000">
            <w:pPr>
              <w:widowControl/>
              <w:jc w:val="left"/>
              <w:textAlignment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不可学分替换</w:t>
            </w:r>
          </w:p>
        </w:tc>
      </w:tr>
      <w:tr w:rsidR="000223E5" w14:paraId="33DE31C4" w14:textId="77777777">
        <w:trPr>
          <w:gridAfter w:val="1"/>
          <w:wAfter w:w="222" w:type="dxa"/>
          <w:trHeight w:val="839"/>
        </w:trPr>
        <w:tc>
          <w:tcPr>
            <w:tcW w:w="3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16636" w14:textId="77777777" w:rsidR="000223E5" w:rsidRDefault="000223E5">
            <w:pPr>
              <w:widowControl/>
              <w:jc w:val="left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2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B8B0095" w14:textId="77777777" w:rsidR="000223E5" w:rsidRDefault="000223E5">
            <w:pPr>
              <w:widowControl/>
              <w:jc w:val="left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21B3C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17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FBB518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2532117601A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5F53EE" w14:textId="77777777" w:rsidR="000223E5" w:rsidRDefault="00000000">
            <w:pPr>
              <w:widowControl/>
              <w:jc w:val="left"/>
              <w:textAlignment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企业综合评价项目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238ED5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C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2B2BCB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3BB6E1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72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E3AF0D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BF7357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72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B8C6D8" w14:textId="77777777" w:rsidR="000223E5" w:rsidRDefault="000223E5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B11839" w14:textId="77777777" w:rsidR="000223E5" w:rsidRDefault="000223E5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B0EB0" w14:textId="77777777" w:rsidR="000223E5" w:rsidRDefault="000223E5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F3074" w14:textId="77777777" w:rsidR="000223E5" w:rsidRDefault="000223E5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2CD07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034D3" w14:textId="77777777" w:rsidR="000223E5" w:rsidRDefault="000223E5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74DBA" w14:textId="77777777" w:rsidR="000223E5" w:rsidRDefault="000223E5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0DD8EC" w14:textId="77777777" w:rsidR="000223E5" w:rsidRDefault="000223E5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47B56B" w14:textId="77777777" w:rsidR="000223E5" w:rsidRDefault="000223E5">
            <w:pPr>
              <w:jc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7A1FE" w14:textId="77777777" w:rsidR="000223E5" w:rsidRDefault="00000000">
            <w:pPr>
              <w:widowControl/>
              <w:jc w:val="left"/>
              <w:textAlignment w:val="center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各专业必修，不可学分替换，由企业导师与辅导员共同考核</w:t>
            </w:r>
          </w:p>
        </w:tc>
      </w:tr>
      <w:tr w:rsidR="000223E5" w14:paraId="0F4E67CC" w14:textId="77777777">
        <w:trPr>
          <w:gridAfter w:val="1"/>
          <w:wAfter w:w="222" w:type="dxa"/>
          <w:trHeight w:val="282"/>
        </w:trPr>
        <w:tc>
          <w:tcPr>
            <w:tcW w:w="3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7F149" w14:textId="77777777" w:rsidR="000223E5" w:rsidRDefault="000223E5">
            <w:pPr>
              <w:widowControl/>
              <w:jc w:val="left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D60697F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小      计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BBD6DF" w14:textId="77777777" w:rsidR="000223E5" w:rsidRDefault="000223E5">
            <w:pPr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2F0985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66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8D0B5C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1172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F98C4E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364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887BE8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808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063885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B2F380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343D47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16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1FCD72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22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19639C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0F1F4D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0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0BFAF" w14:textId="77777777" w:rsidR="000223E5" w:rsidRDefault="000223E5">
            <w:pPr>
              <w:jc w:val="center"/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36A04D" w14:textId="77777777" w:rsidR="000223E5" w:rsidRDefault="000223E5">
            <w:pPr>
              <w:jc w:val="center"/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B06A0A" w14:textId="77777777" w:rsidR="000223E5" w:rsidRDefault="000223E5">
            <w:pPr>
              <w:jc w:val="center"/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EE0C0B9" w14:textId="77777777" w:rsidR="000223E5" w:rsidRDefault="000223E5">
            <w:pPr>
              <w:jc w:val="left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0223E5" w14:paraId="0E51CF3E" w14:textId="77777777">
        <w:trPr>
          <w:gridAfter w:val="1"/>
          <w:wAfter w:w="222" w:type="dxa"/>
          <w:trHeight w:val="503"/>
        </w:trPr>
        <w:tc>
          <w:tcPr>
            <w:tcW w:w="3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0A558" w14:textId="77777777" w:rsidR="000223E5" w:rsidRDefault="000223E5">
            <w:pPr>
              <w:widowControl/>
              <w:jc w:val="left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23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4040F91" w14:textId="77777777" w:rsidR="000223E5" w:rsidRDefault="00000000">
            <w:pPr>
              <w:widowControl/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综合实践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5E50C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18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C0E01E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2532118601A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62A1D0" w14:textId="77777777" w:rsidR="000223E5" w:rsidRDefault="00000000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岗位实习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E663E7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C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938FB9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FDA152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229D08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EF185D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400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86AD88" w14:textId="77777777" w:rsidR="000223E5" w:rsidRDefault="000223E5">
            <w:pPr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BC1D16" w14:textId="77777777" w:rsidR="000223E5" w:rsidRDefault="000223E5">
            <w:pPr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4B74C" w14:textId="77777777" w:rsidR="000223E5" w:rsidRDefault="000223E5">
            <w:pPr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E8C46F" w14:textId="77777777" w:rsidR="000223E5" w:rsidRDefault="000223E5">
            <w:pPr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4D0C2" w14:textId="77777777" w:rsidR="000223E5" w:rsidRDefault="000223E5">
            <w:pPr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974D3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20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538E07" w14:textId="77777777" w:rsidR="000223E5" w:rsidRDefault="000223E5">
            <w:pPr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7C9868" w14:textId="77777777" w:rsidR="000223E5" w:rsidRDefault="000223E5">
            <w:pPr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EF9CFC" w14:textId="77777777" w:rsidR="000223E5" w:rsidRDefault="000223E5">
            <w:pPr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96622CC" w14:textId="77777777" w:rsidR="000223E5" w:rsidRDefault="00000000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不可学分替换</w:t>
            </w:r>
          </w:p>
        </w:tc>
      </w:tr>
      <w:tr w:rsidR="000223E5" w14:paraId="7D4AAB3A" w14:textId="77777777">
        <w:trPr>
          <w:gridAfter w:val="1"/>
          <w:wAfter w:w="222" w:type="dxa"/>
          <w:trHeight w:val="441"/>
        </w:trPr>
        <w:tc>
          <w:tcPr>
            <w:tcW w:w="3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83CE9" w14:textId="77777777" w:rsidR="000223E5" w:rsidRDefault="000223E5">
            <w:pPr>
              <w:widowControl/>
              <w:jc w:val="left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C95AA1C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小       计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BCA91" w14:textId="77777777" w:rsidR="000223E5" w:rsidRDefault="000223E5">
            <w:pPr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6E0B5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20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77D42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400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D3069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6E10C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400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445FA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D5FA3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AC58E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9D484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AB66E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551B5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20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C6BFD" w14:textId="77777777" w:rsidR="000223E5" w:rsidRDefault="000223E5">
            <w:pPr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79D93" w14:textId="77777777" w:rsidR="000223E5" w:rsidRDefault="000223E5">
            <w:pPr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51A58" w14:textId="77777777" w:rsidR="000223E5" w:rsidRDefault="000223E5">
            <w:pPr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CE08B3E" w14:textId="77777777" w:rsidR="000223E5" w:rsidRDefault="000223E5">
            <w:pPr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223E5" w14:paraId="40A77409" w14:textId="77777777">
        <w:trPr>
          <w:gridAfter w:val="1"/>
          <w:wAfter w:w="222" w:type="dxa"/>
          <w:trHeight w:val="840"/>
        </w:trPr>
        <w:tc>
          <w:tcPr>
            <w:tcW w:w="3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7CAE1" w14:textId="77777777" w:rsidR="000223E5" w:rsidRDefault="000223E5">
            <w:pPr>
              <w:widowControl/>
              <w:jc w:val="left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EE87D" w14:textId="77777777" w:rsidR="000223E5" w:rsidRDefault="00000000">
            <w:pPr>
              <w:widowControl/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专业选修课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9D993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5CD842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2532119711A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E13F8F" w14:textId="77777777" w:rsidR="000223E5" w:rsidRDefault="00000000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Linux操作系统管理与配置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5013CA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B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13E0C2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A24B0B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72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25B34B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5C3D55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48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A9ADBC" w14:textId="77777777" w:rsidR="000223E5" w:rsidRDefault="000223E5">
            <w:pPr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7AE68D" w14:textId="77777777" w:rsidR="000223E5" w:rsidRDefault="000223E5">
            <w:pPr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EBA696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628988" w14:textId="77777777" w:rsidR="000223E5" w:rsidRDefault="000223E5">
            <w:pPr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42F35C" w14:textId="77777777" w:rsidR="000223E5" w:rsidRDefault="000223E5">
            <w:pP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7ED8CD" w14:textId="77777777" w:rsidR="000223E5" w:rsidRDefault="000223E5">
            <w:pP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01C25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考查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49208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作品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3078A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机房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AF4E950" w14:textId="77777777" w:rsidR="000223E5" w:rsidRDefault="000223E5">
            <w:pPr>
              <w:jc w:val="center"/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</w:pPr>
          </w:p>
        </w:tc>
      </w:tr>
      <w:tr w:rsidR="000223E5" w14:paraId="4A3F8B84" w14:textId="77777777">
        <w:trPr>
          <w:gridAfter w:val="1"/>
          <w:wAfter w:w="222" w:type="dxa"/>
          <w:trHeight w:val="840"/>
        </w:trPr>
        <w:tc>
          <w:tcPr>
            <w:tcW w:w="3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B4C2B" w14:textId="77777777" w:rsidR="000223E5" w:rsidRDefault="000223E5">
            <w:pPr>
              <w:widowControl/>
              <w:jc w:val="left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5F1B9" w14:textId="77777777" w:rsidR="000223E5" w:rsidRDefault="000223E5">
            <w:pPr>
              <w:widowControl/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739D3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52119F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2532120711A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7ABC8D" w14:textId="77777777" w:rsidR="000223E5" w:rsidRDefault="00000000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Python编程与实践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A06B79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B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4803A3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C02F4C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72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E36175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1EB72B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48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65DB97" w14:textId="77777777" w:rsidR="000223E5" w:rsidRDefault="000223E5">
            <w:pPr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A60A24" w14:textId="77777777" w:rsidR="000223E5" w:rsidRDefault="000223E5">
            <w:pPr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E00290" w14:textId="77777777" w:rsidR="000223E5" w:rsidRDefault="000223E5">
            <w:pP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CF0EFB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（4）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7E5D4B" w14:textId="77777777" w:rsidR="000223E5" w:rsidRDefault="000223E5">
            <w:pP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CDE33C" w14:textId="77777777" w:rsidR="000223E5" w:rsidRDefault="000223E5">
            <w:pP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3383C" w14:textId="77777777" w:rsidR="000223E5" w:rsidRDefault="000223E5">
            <w:pPr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11B8F" w14:textId="77777777" w:rsidR="000223E5" w:rsidRDefault="000223E5">
            <w:pPr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AF48B" w14:textId="77777777" w:rsidR="000223E5" w:rsidRDefault="000223E5">
            <w:pPr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9B47028" w14:textId="77777777" w:rsidR="000223E5" w:rsidRDefault="000223E5">
            <w:pPr>
              <w:jc w:val="center"/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</w:pPr>
          </w:p>
        </w:tc>
      </w:tr>
      <w:tr w:rsidR="000223E5" w14:paraId="4D6AE055" w14:textId="77777777">
        <w:trPr>
          <w:gridAfter w:val="1"/>
          <w:wAfter w:w="222" w:type="dxa"/>
          <w:trHeight w:val="400"/>
        </w:trPr>
        <w:tc>
          <w:tcPr>
            <w:tcW w:w="38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830C2" w14:textId="77777777" w:rsidR="000223E5" w:rsidRDefault="000223E5">
            <w:pPr>
              <w:widowControl/>
              <w:jc w:val="left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321DF" w14:textId="77777777" w:rsidR="000223E5" w:rsidRDefault="000223E5">
            <w:pPr>
              <w:widowControl/>
              <w:jc w:val="left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745F9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小       计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449C3" w14:textId="77777777" w:rsidR="000223E5" w:rsidRDefault="000223E5">
            <w:pPr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E6B51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80C73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72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23B5E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24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C69B4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48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FEF18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410E3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88B89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DF404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710FF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3F4C8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0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27719" w14:textId="77777777" w:rsidR="000223E5" w:rsidRDefault="000223E5">
            <w:pPr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FB6C6" w14:textId="77777777" w:rsidR="000223E5" w:rsidRDefault="000223E5">
            <w:pPr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3A8B6" w14:textId="77777777" w:rsidR="000223E5" w:rsidRDefault="000223E5">
            <w:pPr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0DC45B3" w14:textId="77777777" w:rsidR="000223E5" w:rsidRDefault="000223E5">
            <w:pPr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223E5" w14:paraId="76932D44" w14:textId="77777777">
        <w:trPr>
          <w:gridAfter w:val="1"/>
          <w:wAfter w:w="222" w:type="dxa"/>
          <w:trHeight w:val="515"/>
        </w:trPr>
        <w:tc>
          <w:tcPr>
            <w:tcW w:w="3852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D03E8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合计</w:t>
            </w:r>
          </w:p>
        </w:tc>
        <w:tc>
          <w:tcPr>
            <w:tcW w:w="3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BABC2" w14:textId="77777777" w:rsidR="000223E5" w:rsidRDefault="000223E5">
            <w:pPr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8E819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148</w:t>
            </w:r>
          </w:p>
        </w:tc>
        <w:tc>
          <w:tcPr>
            <w:tcW w:w="5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CF0E2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2716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1D3DB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821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97CE1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1903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8BB8C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28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FD4C9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28</w:t>
            </w:r>
          </w:p>
        </w:tc>
        <w:tc>
          <w:tcPr>
            <w:tcW w:w="7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2DE4A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28</w:t>
            </w:r>
          </w:p>
        </w:tc>
        <w:tc>
          <w:tcPr>
            <w:tcW w:w="6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68A5B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30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6BE37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14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C392B" w14:textId="77777777" w:rsidR="000223E5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20</w:t>
            </w:r>
          </w:p>
        </w:tc>
        <w:tc>
          <w:tcPr>
            <w:tcW w:w="3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A03C2" w14:textId="77777777" w:rsidR="000223E5" w:rsidRDefault="000223E5">
            <w:pPr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EFAD9" w14:textId="77777777" w:rsidR="000223E5" w:rsidRDefault="000223E5">
            <w:pPr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A3AB7" w14:textId="77777777" w:rsidR="000223E5" w:rsidRDefault="000223E5">
            <w:pPr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23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D9B36D3" w14:textId="77777777" w:rsidR="000223E5" w:rsidRDefault="000223E5">
            <w:pPr>
              <w:jc w:val="center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223E5" w14:paraId="50105C0D" w14:textId="77777777">
        <w:trPr>
          <w:gridAfter w:val="1"/>
          <w:wAfter w:w="222" w:type="dxa"/>
          <w:trHeight w:val="1530"/>
        </w:trPr>
        <w:tc>
          <w:tcPr>
            <w:tcW w:w="14055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tbl>
            <w:tblPr>
              <w:tblW w:w="18674" w:type="dxa"/>
              <w:tblLayout w:type="fixed"/>
              <w:tblLook w:val="04A0" w:firstRow="1" w:lastRow="0" w:firstColumn="1" w:lastColumn="0" w:noHBand="0" w:noVBand="1"/>
            </w:tblPr>
            <w:tblGrid>
              <w:gridCol w:w="18674"/>
            </w:tblGrid>
            <w:tr w:rsidR="000223E5" w14:paraId="77385B10" w14:textId="77777777">
              <w:trPr>
                <w:trHeight w:val="2860"/>
              </w:trPr>
              <w:tc>
                <w:tcPr>
                  <w:tcW w:w="186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073C8A35" w14:textId="77777777" w:rsidR="000223E5" w:rsidRDefault="00000000">
                  <w:pPr>
                    <w:widowControl/>
                    <w:jc w:val="left"/>
                    <w:textAlignment w:val="center"/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  <w:lang w:bidi="ar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  <w:lang w:bidi="ar"/>
                    </w:rPr>
                    <w:t>注：</w:t>
                  </w:r>
                </w:p>
                <w:p w14:paraId="388EDA83" w14:textId="77777777" w:rsidR="000223E5" w:rsidRDefault="00000000">
                  <w:pPr>
                    <w:widowControl/>
                    <w:jc w:val="left"/>
                    <w:textAlignment w:val="center"/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  <w:lang w:bidi="ar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  <w:lang w:bidi="ar"/>
                    </w:rPr>
                    <w:t xml:space="preserve">   1.课程类型A类（理论课时超过70%）、B类（理论+实践）、C类（实践课时超过70%），教学做一体课程为C类课程。</w:t>
                  </w:r>
                </w:p>
                <w:p w14:paraId="5B61A376" w14:textId="77777777" w:rsidR="000223E5" w:rsidRDefault="00000000">
                  <w:pPr>
                    <w:widowControl/>
                    <w:jc w:val="left"/>
                    <w:textAlignment w:val="center"/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  <w:lang w:bidi="ar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  <w:lang w:bidi="ar"/>
                    </w:rPr>
                    <w:t xml:space="preserve">   2.考核方式分考试、考查；考核形式分开卷、闭卷、口试、作业、作品、随堂、演示等。</w:t>
                  </w:r>
                </w:p>
                <w:p w14:paraId="4BC8D7D5" w14:textId="77777777" w:rsidR="000223E5" w:rsidRDefault="00000000">
                  <w:pPr>
                    <w:widowControl/>
                    <w:jc w:val="left"/>
                    <w:textAlignment w:val="center"/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  <w:lang w:bidi="ar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  <w:lang w:bidi="ar"/>
                    </w:rPr>
                    <w:t xml:space="preserve">   3.专业核心课程6-8门，前标注“※”，考核方式标注“考试”，岗证融通课程前注“△”,考证课在备注中注明“考证”字样。</w:t>
                  </w:r>
                </w:p>
                <w:p w14:paraId="730CEAC8" w14:textId="77777777" w:rsidR="000223E5" w:rsidRDefault="00000000">
                  <w:pPr>
                    <w:widowControl/>
                    <w:jc w:val="left"/>
                    <w:textAlignment w:val="center"/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  <w:lang w:bidi="ar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  <w:lang w:bidi="ar"/>
                    </w:rPr>
                    <w:t xml:space="preserve">   4.已申报备案的专业，第五学期，根据实际，可安排岗位培养，也可安排在校学习。</w:t>
                  </w:r>
                </w:p>
                <w:p w14:paraId="5197E3C8" w14:textId="77777777" w:rsidR="000223E5" w:rsidRDefault="00000000">
                  <w:pPr>
                    <w:widowControl/>
                    <w:jc w:val="left"/>
                    <w:textAlignment w:val="center"/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  <w:lang w:bidi="ar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  <w:lang w:bidi="ar"/>
                    </w:rPr>
                    <w:t xml:space="preserve">   5.公共必修部分课程、核心课程、企业综合评价项目和岗位实习，在备注中注明“不可学分替换”。</w:t>
                  </w:r>
                </w:p>
                <w:p w14:paraId="4B0A4380" w14:textId="77777777" w:rsidR="000223E5" w:rsidRDefault="00000000">
                  <w:pPr>
                    <w:widowControl/>
                    <w:jc w:val="left"/>
                    <w:textAlignment w:val="center"/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  <w:lang w:bidi="ar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  <w:lang w:bidi="ar"/>
                    </w:rPr>
                    <w:lastRenderedPageBreak/>
                    <w:t xml:space="preserve">   6.开课顺序既要考虑学期先后，也要考虑每个学期的顺序，考虑部分课程在授课时分阶段教学。</w:t>
                  </w:r>
                </w:p>
                <w:p w14:paraId="63CC6927" w14:textId="77777777" w:rsidR="000223E5" w:rsidRDefault="00000000">
                  <w:pPr>
                    <w:widowControl/>
                    <w:jc w:val="left"/>
                    <w:textAlignment w:val="center"/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  <w:lang w:bidi="ar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  <w:lang w:bidi="ar"/>
                    </w:rPr>
                    <w:t xml:space="preserve">   7.专业基础课程与专业核心课程总共62学分。                                                                                                                                                                                                                    </w:t>
                  </w:r>
                </w:p>
                <w:p w14:paraId="33EAED56" w14:textId="77777777" w:rsidR="000223E5" w:rsidRDefault="00000000">
                  <w:pPr>
                    <w:widowControl/>
                    <w:jc w:val="left"/>
                    <w:textAlignment w:val="center"/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  <w:lang w:bidi="ar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  <w:lang w:bidi="ar"/>
                    </w:rPr>
                    <w:t xml:space="preserve">   8.专业选修课程可根据需要开设一门或多门，专业选修课程设置至少修完4学分，安排1~N门课程的学分学时（专业选修课总学分不局限4学分）在第三、四学期开课。</w:t>
                  </w:r>
                </w:p>
                <w:p w14:paraId="569FD2DC" w14:textId="77777777" w:rsidR="000223E5" w:rsidRDefault="00000000">
                  <w:pPr>
                    <w:widowControl/>
                    <w:jc w:val="left"/>
                    <w:textAlignment w:val="center"/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  <w:lang w:bidi="ar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  <w:lang w:bidi="ar"/>
                    </w:rPr>
                    <w:t xml:space="preserve">   9.《现代信息技术Ⅰ》需标明开课学期。（第一学期：理工、创业学院专业开设；第二学期：工商、人文学院专业开设）</w:t>
                  </w:r>
                </w:p>
                <w:p w14:paraId="4C691ADC" w14:textId="77777777" w:rsidR="000223E5" w:rsidRDefault="00000000">
                  <w:pPr>
                    <w:widowControl/>
                    <w:jc w:val="left"/>
                    <w:textAlignment w:val="center"/>
                    <w:rPr>
                      <w:rFonts w:ascii="宋体" w:hAnsi="宋体" w:cs="宋体" w:hint="eastAsia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  <w:lang w:bidi="ar"/>
                    </w:rPr>
                    <w:t xml:space="preserve">   10.《高职英语》一、二学期开课，第一学期64学时，第二学期72学时。                                                                                                                                                               </w:t>
                  </w:r>
                </w:p>
              </w:tc>
            </w:tr>
          </w:tbl>
          <w:p w14:paraId="480A594B" w14:textId="77777777" w:rsidR="000223E5" w:rsidRDefault="000223E5">
            <w:pPr>
              <w:widowControl/>
              <w:jc w:val="left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</w:p>
        </w:tc>
      </w:tr>
      <w:tr w:rsidR="000223E5" w14:paraId="17477CA4" w14:textId="77777777">
        <w:trPr>
          <w:gridAfter w:val="1"/>
          <w:wAfter w:w="222" w:type="dxa"/>
          <w:trHeight w:val="312"/>
        </w:trPr>
        <w:tc>
          <w:tcPr>
            <w:tcW w:w="14055" w:type="dxa"/>
            <w:gridSpan w:val="2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A83558" w14:textId="77777777" w:rsidR="000223E5" w:rsidRDefault="00000000">
            <w:pPr>
              <w:widowControl/>
              <w:jc w:val="right"/>
              <w:rPr>
                <w:rFonts w:ascii="宋体" w:hAnsi="宋体" w:cs="宋体" w:hint="eastAsia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lastRenderedPageBreak/>
              <w:t>理工学院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br/>
              <w:t>制（修）订日期：2025年7月</w:t>
            </w:r>
          </w:p>
          <w:p w14:paraId="3613238C" w14:textId="77777777" w:rsidR="000223E5" w:rsidRDefault="000223E5">
            <w:pPr>
              <w:rPr>
                <w:rFonts w:ascii="宋体" w:hAnsi="宋体" w:cs="宋体" w:hint="eastAsia"/>
                <w:sz w:val="22"/>
                <w:szCs w:val="22"/>
              </w:rPr>
            </w:pPr>
          </w:p>
        </w:tc>
      </w:tr>
      <w:tr w:rsidR="000223E5" w14:paraId="2154D558" w14:textId="77777777">
        <w:trPr>
          <w:trHeight w:val="90"/>
        </w:trPr>
        <w:tc>
          <w:tcPr>
            <w:tcW w:w="14055" w:type="dxa"/>
            <w:gridSpan w:val="20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855DB2" w14:textId="77777777" w:rsidR="000223E5" w:rsidRDefault="000223E5">
            <w:pPr>
              <w:widowControl/>
              <w:jc w:val="left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683F66" w14:textId="77777777" w:rsidR="000223E5" w:rsidRDefault="000223E5">
            <w:pPr>
              <w:widowControl/>
              <w:jc w:val="right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</w:p>
        </w:tc>
      </w:tr>
    </w:tbl>
    <w:p w14:paraId="4E8947AA" w14:textId="77777777" w:rsidR="000223E5" w:rsidRDefault="000223E5">
      <w:pPr>
        <w:widowControl/>
        <w:jc w:val="left"/>
        <w:rPr>
          <w:rFonts w:ascii="宋体" w:hAnsi="宋体" w:hint="eastAsia"/>
          <w:szCs w:val="21"/>
        </w:rPr>
        <w:sectPr w:rsidR="000223E5">
          <w:pgSz w:w="16838" w:h="11906" w:orient="landscape"/>
          <w:pgMar w:top="1800" w:right="1440" w:bottom="1800" w:left="1440" w:header="851" w:footer="992" w:gutter="0"/>
          <w:cols w:space="720"/>
          <w:docGrid w:type="lines" w:linePitch="312"/>
        </w:sectPr>
      </w:pPr>
    </w:p>
    <w:p w14:paraId="038F3587" w14:textId="77777777" w:rsidR="000223E5" w:rsidRDefault="00000000">
      <w:pPr>
        <w:adjustRightInd w:val="0"/>
        <w:snapToGrid w:val="0"/>
        <w:spacing w:line="360" w:lineRule="auto"/>
        <w:rPr>
          <w:rFonts w:ascii="宋体" w:hAnsi="宋体" w:hint="eastAsia"/>
          <w:b/>
          <w:szCs w:val="21"/>
        </w:rPr>
      </w:pPr>
      <w:r>
        <w:rPr>
          <w:rFonts w:ascii="宋体" w:hAnsi="宋体" w:hint="eastAsia"/>
          <w:b/>
          <w:szCs w:val="21"/>
        </w:rPr>
        <w:lastRenderedPageBreak/>
        <w:t>附录2：</w:t>
      </w:r>
    </w:p>
    <w:p w14:paraId="28053DAF" w14:textId="77777777" w:rsidR="000223E5" w:rsidRDefault="00000000">
      <w:pPr>
        <w:snapToGrid w:val="0"/>
        <w:spacing w:afterLines="100" w:after="312"/>
        <w:jc w:val="center"/>
        <w:rPr>
          <w:rFonts w:ascii="宋体" w:hAnsi="宋体" w:hint="eastAsia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专业人才培养方案变更审批表</w:t>
      </w:r>
    </w:p>
    <w:p w14:paraId="6C1C1A8B" w14:textId="77777777" w:rsidR="000223E5" w:rsidRDefault="00000000">
      <w:pPr>
        <w:snapToGrid w:val="0"/>
        <w:ind w:firstLineChars="200" w:firstLine="420"/>
        <w:rPr>
          <w:szCs w:val="21"/>
        </w:rPr>
      </w:pPr>
      <w:r>
        <w:rPr>
          <w:rFonts w:hint="eastAsia"/>
          <w:szCs w:val="21"/>
          <w:u w:val="single"/>
        </w:rPr>
        <w:t xml:space="preserve">              </w:t>
      </w:r>
      <w:r>
        <w:rPr>
          <w:rFonts w:hint="eastAsia"/>
          <w:szCs w:val="21"/>
        </w:rPr>
        <w:t xml:space="preserve"> </w:t>
      </w:r>
      <w:r>
        <w:rPr>
          <w:rFonts w:hint="eastAsia"/>
          <w:b/>
          <w:bCs/>
          <w:szCs w:val="21"/>
        </w:rPr>
        <w:t>学院</w:t>
      </w:r>
      <w:r>
        <w:rPr>
          <w:szCs w:val="21"/>
          <w:u w:val="single"/>
        </w:rPr>
        <w:t xml:space="preserve"> </w:t>
      </w:r>
      <w:r>
        <w:rPr>
          <w:rFonts w:hint="eastAsia"/>
          <w:szCs w:val="21"/>
          <w:u w:val="single"/>
        </w:rPr>
        <w:t xml:space="preserve">           </w:t>
      </w:r>
      <w:r>
        <w:rPr>
          <w:szCs w:val="21"/>
          <w:u w:val="single"/>
        </w:rPr>
        <w:t xml:space="preserve"> </w:t>
      </w:r>
      <w:r>
        <w:rPr>
          <w:rFonts w:hint="eastAsia"/>
          <w:b/>
          <w:bCs/>
          <w:szCs w:val="21"/>
        </w:rPr>
        <w:t>级</w:t>
      </w:r>
      <w:r>
        <w:rPr>
          <w:szCs w:val="21"/>
          <w:u w:val="single"/>
        </w:rPr>
        <w:t xml:space="preserve"> </w:t>
      </w:r>
      <w:r>
        <w:rPr>
          <w:rFonts w:hint="eastAsia"/>
          <w:szCs w:val="21"/>
          <w:u w:val="single"/>
        </w:rPr>
        <w:t xml:space="preserve">                                </w:t>
      </w:r>
      <w:r>
        <w:rPr>
          <w:szCs w:val="21"/>
          <w:u w:val="single"/>
        </w:rPr>
        <w:t xml:space="preserve"> </w:t>
      </w:r>
      <w:r>
        <w:rPr>
          <w:rFonts w:hint="eastAsia"/>
          <w:b/>
          <w:bCs/>
          <w:szCs w:val="21"/>
        </w:rPr>
        <w:t>专业</w:t>
      </w:r>
    </w:p>
    <w:tbl>
      <w:tblPr>
        <w:tblW w:w="1033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2"/>
        <w:gridCol w:w="1470"/>
        <w:gridCol w:w="405"/>
        <w:gridCol w:w="360"/>
        <w:gridCol w:w="417"/>
        <w:gridCol w:w="450"/>
        <w:gridCol w:w="1476"/>
        <w:gridCol w:w="1341"/>
        <w:gridCol w:w="426"/>
        <w:gridCol w:w="426"/>
        <w:gridCol w:w="426"/>
        <w:gridCol w:w="408"/>
        <w:gridCol w:w="1201"/>
      </w:tblGrid>
      <w:tr w:rsidR="000223E5" w14:paraId="1A80D83C" w14:textId="77777777">
        <w:trPr>
          <w:trHeight w:val="443"/>
          <w:jc w:val="center"/>
        </w:trPr>
        <w:tc>
          <w:tcPr>
            <w:tcW w:w="4634" w:type="dxa"/>
            <w:gridSpan w:val="6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333AA3" w14:textId="77777777" w:rsidR="000223E5" w:rsidRDefault="00000000">
            <w:pPr>
              <w:jc w:val="center"/>
              <w:rPr>
                <w:rFonts w:ascii="宋体" w:hAnsi="宋体" w:hint="eastAsia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原人才培养方案课程开设情况</w:t>
            </w:r>
          </w:p>
        </w:tc>
        <w:tc>
          <w:tcPr>
            <w:tcW w:w="4503" w:type="dxa"/>
            <w:gridSpan w:val="6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5D47AD" w14:textId="77777777" w:rsidR="000223E5" w:rsidRDefault="00000000">
            <w:pPr>
              <w:jc w:val="center"/>
              <w:rPr>
                <w:rFonts w:ascii="宋体" w:hAnsi="宋体" w:hint="eastAsia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变更后人才培养方案课程开设情况</w:t>
            </w:r>
          </w:p>
        </w:tc>
        <w:tc>
          <w:tcPr>
            <w:tcW w:w="1201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2935DC2" w14:textId="77777777" w:rsidR="000223E5" w:rsidRDefault="00000000">
            <w:pPr>
              <w:jc w:val="center"/>
              <w:rPr>
                <w:rFonts w:ascii="宋体" w:hAnsi="宋体" w:hint="eastAsia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备注</w:t>
            </w:r>
          </w:p>
        </w:tc>
      </w:tr>
      <w:tr w:rsidR="000223E5" w14:paraId="362D15BA" w14:textId="77777777">
        <w:trPr>
          <w:trHeight w:val="510"/>
          <w:jc w:val="center"/>
        </w:trPr>
        <w:tc>
          <w:tcPr>
            <w:tcW w:w="153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F44572" w14:textId="77777777" w:rsidR="000223E5" w:rsidRDefault="00000000">
            <w:pPr>
              <w:spacing w:line="240" w:lineRule="exact"/>
              <w:jc w:val="center"/>
              <w:rPr>
                <w:rFonts w:ascii="宋体" w:hAnsi="宋体" w:hint="eastAsia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课程编号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19037A" w14:textId="77777777" w:rsidR="000223E5" w:rsidRDefault="00000000">
            <w:pPr>
              <w:spacing w:line="240" w:lineRule="exact"/>
              <w:jc w:val="center"/>
              <w:rPr>
                <w:rFonts w:ascii="宋体" w:hAnsi="宋体" w:hint="eastAsia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课程名称或实践教学环节</w:t>
            </w:r>
          </w:p>
        </w:tc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A729B9" w14:textId="77777777" w:rsidR="000223E5" w:rsidRDefault="00000000">
            <w:pPr>
              <w:spacing w:line="240" w:lineRule="exact"/>
              <w:jc w:val="center"/>
              <w:rPr>
                <w:rFonts w:ascii="宋体" w:hAnsi="宋体" w:hint="eastAsia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学分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F88636" w14:textId="77777777" w:rsidR="000223E5" w:rsidRDefault="00000000">
            <w:pPr>
              <w:spacing w:line="240" w:lineRule="exact"/>
              <w:jc w:val="center"/>
              <w:rPr>
                <w:rFonts w:ascii="宋体" w:hAnsi="宋体" w:hint="eastAsia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学时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417D98" w14:textId="77777777" w:rsidR="000223E5" w:rsidRDefault="00000000">
            <w:pPr>
              <w:spacing w:line="240" w:lineRule="exact"/>
              <w:jc w:val="center"/>
              <w:rPr>
                <w:rFonts w:ascii="宋体" w:hAnsi="宋体" w:hint="eastAsia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周学时</w:t>
            </w: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7BD7A1" w14:textId="77777777" w:rsidR="000223E5" w:rsidRDefault="00000000">
            <w:pPr>
              <w:spacing w:line="240" w:lineRule="exact"/>
              <w:jc w:val="center"/>
              <w:rPr>
                <w:rFonts w:ascii="宋体" w:hAnsi="宋体" w:hint="eastAsia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开设学期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0C2A29" w14:textId="77777777" w:rsidR="000223E5" w:rsidRDefault="00000000">
            <w:pPr>
              <w:spacing w:line="240" w:lineRule="exact"/>
              <w:jc w:val="center"/>
              <w:rPr>
                <w:rFonts w:ascii="宋体" w:hAnsi="宋体" w:hint="eastAsia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课程编号</w:t>
            </w:r>
          </w:p>
        </w:tc>
        <w:tc>
          <w:tcPr>
            <w:tcW w:w="1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BA254F" w14:textId="77777777" w:rsidR="000223E5" w:rsidRDefault="00000000">
            <w:pPr>
              <w:spacing w:line="240" w:lineRule="exact"/>
              <w:jc w:val="center"/>
              <w:rPr>
                <w:rFonts w:ascii="宋体" w:hAnsi="宋体" w:hint="eastAsia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课程名称或实践教学环节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362D4D" w14:textId="77777777" w:rsidR="000223E5" w:rsidRDefault="00000000">
            <w:pPr>
              <w:spacing w:line="240" w:lineRule="exact"/>
              <w:jc w:val="center"/>
              <w:rPr>
                <w:rFonts w:ascii="宋体" w:hAnsi="宋体" w:hint="eastAsia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学分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74C87F" w14:textId="77777777" w:rsidR="000223E5" w:rsidRDefault="00000000">
            <w:pPr>
              <w:spacing w:line="240" w:lineRule="exact"/>
              <w:jc w:val="center"/>
              <w:rPr>
                <w:rFonts w:ascii="宋体" w:hAnsi="宋体" w:hint="eastAsia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学时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3CB50E" w14:textId="77777777" w:rsidR="000223E5" w:rsidRDefault="00000000">
            <w:pPr>
              <w:spacing w:line="240" w:lineRule="exact"/>
              <w:jc w:val="center"/>
              <w:rPr>
                <w:rFonts w:ascii="宋体" w:hAnsi="宋体" w:hint="eastAsia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周学时</w:t>
            </w: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FAE348" w14:textId="77777777" w:rsidR="000223E5" w:rsidRDefault="00000000">
            <w:pPr>
              <w:spacing w:line="240" w:lineRule="exact"/>
              <w:ind w:leftChars="-40" w:left="-84" w:rightChars="-38" w:right="-80"/>
              <w:jc w:val="center"/>
              <w:rPr>
                <w:rFonts w:ascii="宋体" w:hAnsi="宋体" w:hint="eastAsia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开设学期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BEE0B1C" w14:textId="77777777" w:rsidR="000223E5" w:rsidRDefault="00000000">
            <w:pPr>
              <w:spacing w:line="240" w:lineRule="exact"/>
              <w:ind w:leftChars="-40" w:left="-84" w:rightChars="-38" w:right="-80"/>
              <w:jc w:val="center"/>
              <w:rPr>
                <w:rFonts w:ascii="宋体" w:hAnsi="宋体" w:hint="eastAsia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变更形式</w:t>
            </w:r>
          </w:p>
        </w:tc>
      </w:tr>
      <w:tr w:rsidR="000223E5" w14:paraId="1482FEC2" w14:textId="77777777">
        <w:trPr>
          <w:trHeight w:val="510"/>
          <w:jc w:val="center"/>
        </w:trPr>
        <w:tc>
          <w:tcPr>
            <w:tcW w:w="153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A75144" w14:textId="77777777" w:rsidR="000223E5" w:rsidRDefault="000223E5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E58F97" w14:textId="77777777" w:rsidR="000223E5" w:rsidRDefault="000223E5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C297A8" w14:textId="77777777" w:rsidR="000223E5" w:rsidRDefault="000223E5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40CEFD" w14:textId="77777777" w:rsidR="000223E5" w:rsidRDefault="000223E5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519A46" w14:textId="77777777" w:rsidR="000223E5" w:rsidRDefault="000223E5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984B84" w14:textId="77777777" w:rsidR="000223E5" w:rsidRDefault="000223E5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95E9DC" w14:textId="77777777" w:rsidR="000223E5" w:rsidRDefault="00000000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</w:t>
            </w:r>
          </w:p>
        </w:tc>
        <w:tc>
          <w:tcPr>
            <w:tcW w:w="1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396DC5" w14:textId="77777777" w:rsidR="000223E5" w:rsidRDefault="000223E5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34F809" w14:textId="77777777" w:rsidR="000223E5" w:rsidRDefault="000223E5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1C2019" w14:textId="77777777" w:rsidR="000223E5" w:rsidRDefault="000223E5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084D13" w14:textId="77777777" w:rsidR="000223E5" w:rsidRDefault="000223E5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81C49E" w14:textId="77777777" w:rsidR="000223E5" w:rsidRDefault="000223E5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2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260BEC2" w14:textId="77777777" w:rsidR="000223E5" w:rsidRDefault="000223E5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0223E5" w14:paraId="1A07B37C" w14:textId="77777777">
        <w:trPr>
          <w:trHeight w:val="510"/>
          <w:jc w:val="center"/>
        </w:trPr>
        <w:tc>
          <w:tcPr>
            <w:tcW w:w="153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7409A2" w14:textId="77777777" w:rsidR="000223E5" w:rsidRDefault="000223E5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A24551" w14:textId="77777777" w:rsidR="000223E5" w:rsidRDefault="000223E5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4A40D8" w14:textId="77777777" w:rsidR="000223E5" w:rsidRDefault="000223E5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A66C9E" w14:textId="77777777" w:rsidR="000223E5" w:rsidRDefault="000223E5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A1D48C" w14:textId="77777777" w:rsidR="000223E5" w:rsidRDefault="000223E5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63CEF6" w14:textId="77777777" w:rsidR="000223E5" w:rsidRDefault="000223E5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076D83" w14:textId="77777777" w:rsidR="000223E5" w:rsidRDefault="000223E5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0112A2" w14:textId="77777777" w:rsidR="000223E5" w:rsidRDefault="000223E5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3494BC" w14:textId="77777777" w:rsidR="000223E5" w:rsidRDefault="000223E5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3ADFDD" w14:textId="77777777" w:rsidR="000223E5" w:rsidRDefault="000223E5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AB0CF6" w14:textId="77777777" w:rsidR="000223E5" w:rsidRDefault="000223E5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1CED84" w14:textId="77777777" w:rsidR="000223E5" w:rsidRDefault="000223E5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2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9D0CAFA" w14:textId="77777777" w:rsidR="000223E5" w:rsidRDefault="000223E5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0223E5" w14:paraId="318299B7" w14:textId="77777777">
        <w:trPr>
          <w:trHeight w:val="462"/>
          <w:jc w:val="center"/>
        </w:trPr>
        <w:tc>
          <w:tcPr>
            <w:tcW w:w="153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D6DA5" w14:textId="77777777" w:rsidR="000223E5" w:rsidRDefault="000223E5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E4255D" w14:textId="77777777" w:rsidR="000223E5" w:rsidRDefault="000223E5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7A3322" w14:textId="77777777" w:rsidR="000223E5" w:rsidRDefault="000223E5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086ABB" w14:textId="77777777" w:rsidR="000223E5" w:rsidRDefault="000223E5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F35770" w14:textId="77777777" w:rsidR="000223E5" w:rsidRDefault="000223E5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6E0C73" w14:textId="77777777" w:rsidR="000223E5" w:rsidRDefault="000223E5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E06A6B" w14:textId="77777777" w:rsidR="000223E5" w:rsidRDefault="000223E5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5F987C" w14:textId="77777777" w:rsidR="000223E5" w:rsidRDefault="000223E5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69B293" w14:textId="77777777" w:rsidR="000223E5" w:rsidRDefault="000223E5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F49009" w14:textId="77777777" w:rsidR="000223E5" w:rsidRDefault="000223E5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4692EB" w14:textId="77777777" w:rsidR="000223E5" w:rsidRDefault="000223E5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7F1FB6" w14:textId="77777777" w:rsidR="000223E5" w:rsidRDefault="000223E5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2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8F03087" w14:textId="77777777" w:rsidR="000223E5" w:rsidRDefault="000223E5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0223E5" w14:paraId="028FE9FE" w14:textId="77777777">
        <w:trPr>
          <w:trHeight w:val="462"/>
          <w:jc w:val="center"/>
        </w:trPr>
        <w:tc>
          <w:tcPr>
            <w:tcW w:w="153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4FBFE4" w14:textId="77777777" w:rsidR="000223E5" w:rsidRDefault="00000000">
            <w:pPr>
              <w:jc w:val="center"/>
              <w:rPr>
                <w:rFonts w:ascii="宋体" w:hAnsi="宋体" w:hint="eastAsia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其它变更</w:t>
            </w:r>
          </w:p>
        </w:tc>
        <w:tc>
          <w:tcPr>
            <w:tcW w:w="7605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8199CB" w14:textId="77777777" w:rsidR="000223E5" w:rsidRDefault="000223E5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2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F5E646" w14:textId="77777777" w:rsidR="000223E5" w:rsidRDefault="000223E5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0223E5" w14:paraId="5273556C" w14:textId="77777777">
        <w:trPr>
          <w:trHeight w:val="1602"/>
          <w:jc w:val="center"/>
        </w:trPr>
        <w:tc>
          <w:tcPr>
            <w:tcW w:w="153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107197" w14:textId="77777777" w:rsidR="000223E5" w:rsidRDefault="00000000">
            <w:pPr>
              <w:jc w:val="center"/>
              <w:rPr>
                <w:rFonts w:ascii="宋体" w:hAnsi="宋体" w:hint="eastAsia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变更原因</w:t>
            </w:r>
          </w:p>
          <w:p w14:paraId="1FE2902A" w14:textId="77777777" w:rsidR="000223E5" w:rsidRDefault="000223E5">
            <w:pPr>
              <w:jc w:val="center"/>
              <w:rPr>
                <w:rFonts w:ascii="宋体" w:hAnsi="宋体" w:hint="eastAsia"/>
                <w:b/>
                <w:bCs/>
                <w:szCs w:val="21"/>
              </w:rPr>
            </w:pPr>
          </w:p>
        </w:tc>
        <w:tc>
          <w:tcPr>
            <w:tcW w:w="7605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1C171B9" w14:textId="77777777" w:rsidR="000223E5" w:rsidRDefault="000223E5">
            <w:pPr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12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534B794" w14:textId="77777777" w:rsidR="000223E5" w:rsidRDefault="000223E5">
            <w:pPr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</w:tr>
      <w:tr w:rsidR="000223E5" w14:paraId="07DF1C53" w14:textId="77777777">
        <w:trPr>
          <w:trHeight w:val="1511"/>
          <w:jc w:val="center"/>
        </w:trPr>
        <w:tc>
          <w:tcPr>
            <w:tcW w:w="153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A0F3F7" w14:textId="77777777" w:rsidR="000223E5" w:rsidRDefault="00000000">
            <w:pPr>
              <w:jc w:val="center"/>
              <w:rPr>
                <w:rFonts w:ascii="宋体" w:hAnsi="宋体" w:hint="eastAsia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教研室</w:t>
            </w:r>
          </w:p>
          <w:p w14:paraId="12BC1B82" w14:textId="77777777" w:rsidR="000223E5" w:rsidRDefault="00000000">
            <w:pPr>
              <w:jc w:val="center"/>
              <w:rPr>
                <w:rFonts w:ascii="宋体" w:hAnsi="宋体" w:hint="eastAsia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意见</w:t>
            </w:r>
          </w:p>
        </w:tc>
        <w:tc>
          <w:tcPr>
            <w:tcW w:w="7605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14:paraId="5577F65C" w14:textId="77777777" w:rsidR="000223E5" w:rsidRDefault="00000000">
            <w:pPr>
              <w:wordWrap w:val="0"/>
              <w:spacing w:line="400" w:lineRule="atLeast"/>
              <w:ind w:right="720"/>
              <w:jc w:val="right"/>
              <w:rPr>
                <w:rFonts w:ascii="宋体" w:hAnsi="宋体" w:hint="eastAsia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 xml:space="preserve">负责人签字：           </w:t>
            </w:r>
          </w:p>
          <w:p w14:paraId="763300BC" w14:textId="77777777" w:rsidR="000223E5" w:rsidRDefault="00000000">
            <w:pPr>
              <w:wordWrap w:val="0"/>
              <w:spacing w:line="400" w:lineRule="atLeast"/>
              <w:ind w:right="720"/>
              <w:jc w:val="righ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年   月   日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1DB019EB" w14:textId="77777777" w:rsidR="000223E5" w:rsidRDefault="000223E5">
            <w:pPr>
              <w:wordWrap w:val="0"/>
              <w:spacing w:line="400" w:lineRule="atLeast"/>
              <w:ind w:right="720"/>
              <w:jc w:val="right"/>
              <w:rPr>
                <w:rFonts w:ascii="宋体" w:hAnsi="宋体" w:hint="eastAsia"/>
                <w:szCs w:val="21"/>
              </w:rPr>
            </w:pPr>
          </w:p>
        </w:tc>
      </w:tr>
      <w:tr w:rsidR="000223E5" w14:paraId="2B048F22" w14:textId="77777777">
        <w:trPr>
          <w:trHeight w:val="1434"/>
          <w:jc w:val="center"/>
        </w:trPr>
        <w:tc>
          <w:tcPr>
            <w:tcW w:w="153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4E485D" w14:textId="77777777" w:rsidR="000223E5" w:rsidRDefault="00000000">
            <w:pPr>
              <w:jc w:val="center"/>
              <w:rPr>
                <w:rFonts w:ascii="宋体" w:hAnsi="宋体" w:hint="eastAsia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二级学院（部）</w:t>
            </w:r>
          </w:p>
          <w:p w14:paraId="773AD1B4" w14:textId="77777777" w:rsidR="000223E5" w:rsidRDefault="00000000">
            <w:pPr>
              <w:jc w:val="center"/>
              <w:rPr>
                <w:rFonts w:ascii="宋体" w:hAnsi="宋体" w:hint="eastAsia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意见</w:t>
            </w:r>
          </w:p>
        </w:tc>
        <w:tc>
          <w:tcPr>
            <w:tcW w:w="7605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14:paraId="268BCFE4" w14:textId="77777777" w:rsidR="000223E5" w:rsidRDefault="00000000">
            <w:pPr>
              <w:wordWrap w:val="0"/>
              <w:spacing w:line="400" w:lineRule="atLeast"/>
              <w:ind w:right="720"/>
              <w:jc w:val="right"/>
              <w:rPr>
                <w:rFonts w:ascii="宋体" w:hAnsi="宋体" w:hint="eastAsia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 xml:space="preserve">负责人签字：           </w:t>
            </w:r>
          </w:p>
          <w:p w14:paraId="5CB32E13" w14:textId="77777777" w:rsidR="000223E5" w:rsidRDefault="00000000">
            <w:pPr>
              <w:spacing w:line="400" w:lineRule="atLeast"/>
              <w:ind w:right="735"/>
              <w:jc w:val="righ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年   月   日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60FB7D58" w14:textId="77777777" w:rsidR="000223E5" w:rsidRDefault="000223E5">
            <w:pPr>
              <w:spacing w:line="400" w:lineRule="atLeast"/>
              <w:ind w:right="735"/>
              <w:jc w:val="right"/>
              <w:rPr>
                <w:rFonts w:ascii="宋体" w:hAnsi="宋体" w:hint="eastAsia"/>
                <w:szCs w:val="21"/>
              </w:rPr>
            </w:pPr>
          </w:p>
        </w:tc>
      </w:tr>
      <w:tr w:rsidR="000223E5" w14:paraId="2F45FCC7" w14:textId="77777777">
        <w:trPr>
          <w:trHeight w:val="1468"/>
          <w:jc w:val="center"/>
        </w:trPr>
        <w:tc>
          <w:tcPr>
            <w:tcW w:w="153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F3CFFC" w14:textId="77777777" w:rsidR="000223E5" w:rsidRDefault="00000000">
            <w:pPr>
              <w:jc w:val="center"/>
              <w:rPr>
                <w:rFonts w:ascii="宋体" w:hAnsi="宋体" w:hint="eastAsia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教学管理部</w:t>
            </w:r>
          </w:p>
          <w:p w14:paraId="6C7EDF12" w14:textId="77777777" w:rsidR="000223E5" w:rsidRDefault="00000000">
            <w:pPr>
              <w:jc w:val="center"/>
              <w:rPr>
                <w:rFonts w:ascii="宋体" w:hAnsi="宋体" w:hint="eastAsia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意见</w:t>
            </w:r>
          </w:p>
        </w:tc>
        <w:tc>
          <w:tcPr>
            <w:tcW w:w="7605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14:paraId="5A409E4A" w14:textId="77777777" w:rsidR="000223E5" w:rsidRDefault="00000000">
            <w:pPr>
              <w:wordWrap w:val="0"/>
              <w:spacing w:line="480" w:lineRule="atLeast"/>
              <w:jc w:val="right"/>
              <w:rPr>
                <w:rFonts w:ascii="宋体" w:hAnsi="宋体" w:hint="eastAsia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 xml:space="preserve">负责人签字：                 </w:t>
            </w:r>
          </w:p>
          <w:p w14:paraId="7C055452" w14:textId="77777777" w:rsidR="000223E5" w:rsidRDefault="00000000">
            <w:pPr>
              <w:wordWrap w:val="0"/>
              <w:spacing w:line="480" w:lineRule="atLeast"/>
              <w:ind w:right="420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 xml:space="preserve">                                                 年   月   日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7380CD04" w14:textId="77777777" w:rsidR="000223E5" w:rsidRDefault="000223E5">
            <w:pPr>
              <w:wordWrap w:val="0"/>
              <w:spacing w:line="480" w:lineRule="atLeast"/>
              <w:ind w:right="420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0223E5" w14:paraId="2ED67075" w14:textId="77777777">
        <w:trPr>
          <w:trHeight w:val="1291"/>
          <w:jc w:val="center"/>
        </w:trPr>
        <w:tc>
          <w:tcPr>
            <w:tcW w:w="153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AFF2E8B" w14:textId="77777777" w:rsidR="000223E5" w:rsidRDefault="000223E5">
            <w:pPr>
              <w:jc w:val="center"/>
              <w:rPr>
                <w:rFonts w:ascii="宋体" w:hAnsi="宋体" w:hint="eastAsia"/>
                <w:b/>
                <w:bCs/>
                <w:szCs w:val="21"/>
              </w:rPr>
            </w:pPr>
          </w:p>
          <w:p w14:paraId="1AA95294" w14:textId="77777777" w:rsidR="000223E5" w:rsidRDefault="00000000">
            <w:pPr>
              <w:jc w:val="center"/>
              <w:rPr>
                <w:rFonts w:ascii="宋体" w:hAnsi="宋体" w:hint="eastAsia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教学主管领导意见</w:t>
            </w:r>
          </w:p>
        </w:tc>
        <w:tc>
          <w:tcPr>
            <w:tcW w:w="7605" w:type="dxa"/>
            <w:gridSpan w:val="11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6CD1C790" w14:textId="77777777" w:rsidR="000223E5" w:rsidRDefault="00000000">
            <w:pPr>
              <w:wordWrap w:val="0"/>
              <w:spacing w:line="480" w:lineRule="atLeast"/>
              <w:jc w:val="right"/>
              <w:rPr>
                <w:rFonts w:ascii="宋体" w:hAnsi="宋体" w:hint="eastAsia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 xml:space="preserve">主管领导签字：                </w:t>
            </w:r>
          </w:p>
          <w:p w14:paraId="46E1CA4F" w14:textId="77777777" w:rsidR="000223E5" w:rsidRDefault="00000000">
            <w:pPr>
              <w:wordWrap w:val="0"/>
              <w:spacing w:line="480" w:lineRule="atLeast"/>
              <w:ind w:right="420" w:firstLineChars="2600" w:firstLine="5481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年   月   日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5F1B2139" w14:textId="77777777" w:rsidR="000223E5" w:rsidRDefault="000223E5">
            <w:pPr>
              <w:wordWrap w:val="0"/>
              <w:spacing w:line="480" w:lineRule="atLeast"/>
              <w:ind w:right="420" w:firstLineChars="2600" w:firstLine="5460"/>
              <w:rPr>
                <w:rFonts w:ascii="宋体" w:hAnsi="宋体" w:hint="eastAsia"/>
                <w:szCs w:val="21"/>
              </w:rPr>
            </w:pPr>
          </w:p>
        </w:tc>
      </w:tr>
    </w:tbl>
    <w:p w14:paraId="73A50FCB" w14:textId="77777777" w:rsidR="000223E5" w:rsidRDefault="00000000">
      <w:r>
        <w:rPr>
          <w:rFonts w:hint="eastAsia"/>
        </w:rPr>
        <w:t>注：</w:t>
      </w:r>
      <w:r>
        <w:rPr>
          <w:rFonts w:hint="eastAsia"/>
        </w:rPr>
        <w:t>1.</w:t>
      </w:r>
      <w:r>
        <w:rPr>
          <w:rFonts w:hint="eastAsia"/>
        </w:rPr>
        <w:t>本表一式</w:t>
      </w:r>
      <w:r>
        <w:t>3</w:t>
      </w:r>
      <w:r>
        <w:rPr>
          <w:rFonts w:hint="eastAsia"/>
        </w:rPr>
        <w:t>份，</w:t>
      </w:r>
      <w:r>
        <w:rPr>
          <w:rFonts w:ascii="宋体" w:hAnsi="宋体" w:hint="eastAsia"/>
          <w:szCs w:val="21"/>
        </w:rPr>
        <w:t>教学管理部</w:t>
      </w:r>
      <w:r>
        <w:rPr>
          <w:rFonts w:hint="eastAsia"/>
        </w:rPr>
        <w:t>、二级学院（部）和教研室各备案</w:t>
      </w:r>
      <w:r>
        <w:t>1</w:t>
      </w:r>
      <w:r>
        <w:rPr>
          <w:rFonts w:hint="eastAsia"/>
        </w:rPr>
        <w:t>份。</w:t>
      </w:r>
    </w:p>
    <w:p w14:paraId="1E5BD00A" w14:textId="77777777" w:rsidR="000223E5" w:rsidRDefault="00000000">
      <w:pPr>
        <w:snapToGrid w:val="0"/>
        <w:rPr>
          <w:rFonts w:ascii="宋体" w:hAnsi="宋体" w:hint="eastAsia"/>
          <w:b/>
          <w:sz w:val="32"/>
          <w:szCs w:val="32"/>
        </w:rPr>
      </w:pPr>
      <w:r>
        <w:rPr>
          <w:rFonts w:hint="eastAsia"/>
        </w:rPr>
        <w:t xml:space="preserve">    2.</w:t>
      </w:r>
      <w:r>
        <w:rPr>
          <w:rFonts w:hint="eastAsia"/>
        </w:rPr>
        <w:t>变更形式为：学分调整、课程取消、增加课程、课程变更、学期调整。</w:t>
      </w:r>
      <w:r>
        <w:rPr>
          <w:rFonts w:ascii="宋体" w:hAnsi="宋体" w:hint="eastAsia"/>
          <w:b/>
          <w:szCs w:val="21"/>
        </w:rPr>
        <w:br w:type="page"/>
      </w:r>
      <w:r>
        <w:rPr>
          <w:rFonts w:ascii="宋体" w:hAnsi="宋体" w:hint="eastAsia"/>
          <w:b/>
          <w:szCs w:val="21"/>
        </w:rPr>
        <w:lastRenderedPageBreak/>
        <w:t>附录3：</w:t>
      </w:r>
    </w:p>
    <w:p w14:paraId="4348DBAF" w14:textId="77777777" w:rsidR="000223E5" w:rsidRDefault="00000000">
      <w:pPr>
        <w:snapToGrid w:val="0"/>
        <w:spacing w:afterLines="100" w:after="312"/>
        <w:jc w:val="center"/>
        <w:rPr>
          <w:rFonts w:ascii="宋体" w:hAnsi="宋体" w:hint="eastAsia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专业人才培养方案论证评审表</w:t>
      </w:r>
    </w:p>
    <w:p w14:paraId="5D20B06C" w14:textId="77777777" w:rsidR="000223E5" w:rsidRDefault="00000000">
      <w:pPr>
        <w:spacing w:line="360" w:lineRule="auto"/>
        <w:jc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b/>
          <w:bCs/>
          <w:szCs w:val="21"/>
        </w:rPr>
        <w:t>专业名称：</w:t>
      </w:r>
      <w:r>
        <w:rPr>
          <w:rFonts w:ascii="宋体" w:hAnsi="宋体" w:hint="eastAsia"/>
          <w:szCs w:val="21"/>
          <w:u w:val="single"/>
        </w:rPr>
        <w:t xml:space="preserve">     软件技术             </w:t>
      </w:r>
      <w:r>
        <w:rPr>
          <w:rFonts w:ascii="宋体" w:hAnsi="宋体" w:hint="eastAsia"/>
          <w:szCs w:val="21"/>
        </w:rPr>
        <w:t xml:space="preserve">                  </w:t>
      </w:r>
      <w:r>
        <w:rPr>
          <w:rFonts w:ascii="宋体" w:hAnsi="宋体" w:hint="eastAsia"/>
          <w:b/>
          <w:bCs/>
          <w:szCs w:val="21"/>
        </w:rPr>
        <w:t>日期：</w:t>
      </w:r>
      <w:r>
        <w:rPr>
          <w:rFonts w:ascii="宋体" w:hAnsi="宋体" w:hint="eastAsia"/>
          <w:szCs w:val="21"/>
          <w:u w:val="single"/>
        </w:rPr>
        <w:t xml:space="preserve"> 2025 </w:t>
      </w:r>
      <w:r>
        <w:rPr>
          <w:rFonts w:ascii="宋体" w:hAnsi="宋体" w:hint="eastAsia"/>
          <w:b/>
          <w:bCs/>
          <w:szCs w:val="21"/>
        </w:rPr>
        <w:t>年</w:t>
      </w:r>
      <w:r>
        <w:rPr>
          <w:rFonts w:ascii="宋体" w:hAnsi="宋体" w:hint="eastAsia"/>
          <w:szCs w:val="21"/>
          <w:u w:val="single"/>
        </w:rPr>
        <w:t xml:space="preserve"> 9</w:t>
      </w:r>
      <w:r>
        <w:rPr>
          <w:rFonts w:ascii="宋体" w:hAnsi="宋体" w:hint="eastAsia"/>
          <w:b/>
          <w:bCs/>
          <w:szCs w:val="21"/>
        </w:rPr>
        <w:t>月</w:t>
      </w:r>
      <w:r>
        <w:rPr>
          <w:rFonts w:ascii="宋体" w:hAnsi="宋体" w:hint="eastAsia"/>
          <w:szCs w:val="21"/>
          <w:u w:val="single"/>
        </w:rPr>
        <w:t xml:space="preserve"> 1 </w:t>
      </w:r>
      <w:r>
        <w:rPr>
          <w:rFonts w:ascii="宋体" w:hAnsi="宋体" w:hint="eastAsia"/>
          <w:b/>
          <w:bCs/>
          <w:szCs w:val="21"/>
        </w:rPr>
        <w:t>日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0223E5" w14:paraId="64CFCD96" w14:textId="77777777">
        <w:trPr>
          <w:trHeight w:val="1628"/>
          <w:jc w:val="center"/>
        </w:trPr>
        <w:tc>
          <w:tcPr>
            <w:tcW w:w="8522" w:type="dxa"/>
          </w:tcPr>
          <w:p w14:paraId="4A1D15FF" w14:textId="77777777" w:rsidR="000223E5" w:rsidRDefault="00000000">
            <w:pPr>
              <w:spacing w:before="156" w:after="156" w:line="360" w:lineRule="auto"/>
              <w:ind w:firstLine="482"/>
              <w:rPr>
                <w:rFonts w:ascii="宋体" w:hAnsi="宋体" w:hint="eastAsia"/>
                <w:bCs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编制小组意见：</w:t>
            </w:r>
            <w:r>
              <w:rPr>
                <w:rFonts w:ascii="宋体" w:hAnsi="宋体" w:hint="eastAsia"/>
                <w:bCs/>
                <w:szCs w:val="21"/>
              </w:rPr>
              <w:t>经过多次研讨与修订，本软件技术专业人才培养方案已较为完善，符合当前行业发展趋势及学院教学实际。编制小组认为，该方案在课程设置、学时安排、师资队伍、教学设施等方面均做了充分考虑，能够保障学生全面掌握软件技术专业知识与实践技能，为将来的职业发展奠定坚实基础。</w:t>
            </w:r>
          </w:p>
          <w:p w14:paraId="58E1ADA7" w14:textId="77777777" w:rsidR="000223E5" w:rsidRDefault="00000000">
            <w:pPr>
              <w:spacing w:before="156" w:after="156" w:line="360" w:lineRule="auto"/>
              <w:jc w:val="right"/>
              <w:rPr>
                <w:rFonts w:ascii="宋体" w:hAnsi="宋体" w:hint="eastAsia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组长签字 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 xml:space="preserve">： </w:t>
            </w:r>
            <w:r>
              <w:rPr>
                <w:rFonts w:ascii="宋体" w:hAnsi="宋体" w:hint="eastAsia"/>
                <w:b/>
                <w:sz w:val="18"/>
                <w:szCs w:val="18"/>
                <w:u w:val="single"/>
              </w:rPr>
              <w:t xml:space="preserve">                 </w:t>
            </w:r>
            <w:r>
              <w:rPr>
                <w:rFonts w:ascii="宋体" w:hAnsi="宋体" w:hint="eastAsia"/>
                <w:b/>
                <w:szCs w:val="21"/>
              </w:rPr>
              <w:t>日期：</w:t>
            </w:r>
            <w:r>
              <w:rPr>
                <w:rFonts w:ascii="宋体" w:hAnsi="宋体" w:hint="eastAsia"/>
                <w:b/>
                <w:szCs w:val="21"/>
                <w:u w:val="single"/>
              </w:rPr>
              <w:t xml:space="preserve">     </w:t>
            </w:r>
            <w:r>
              <w:rPr>
                <w:rFonts w:ascii="宋体" w:hAnsi="宋体" w:hint="eastAsia"/>
                <w:b/>
                <w:szCs w:val="21"/>
              </w:rPr>
              <w:t>年</w:t>
            </w:r>
            <w:r>
              <w:rPr>
                <w:rFonts w:ascii="宋体" w:hAnsi="宋体" w:hint="eastAsia"/>
                <w:b/>
                <w:szCs w:val="21"/>
                <w:u w:val="single"/>
              </w:rPr>
              <w:t xml:space="preserve">    </w:t>
            </w:r>
            <w:r>
              <w:rPr>
                <w:rFonts w:ascii="宋体" w:hAnsi="宋体" w:hint="eastAsia"/>
                <w:b/>
                <w:szCs w:val="21"/>
              </w:rPr>
              <w:t>月</w:t>
            </w:r>
            <w:r>
              <w:rPr>
                <w:rFonts w:ascii="宋体" w:hAnsi="宋体" w:hint="eastAsia"/>
                <w:b/>
                <w:szCs w:val="21"/>
                <w:u w:val="single"/>
              </w:rPr>
              <w:t xml:space="preserve">     </w:t>
            </w:r>
            <w:r>
              <w:rPr>
                <w:rFonts w:ascii="宋体" w:hAnsi="宋体" w:hint="eastAsia"/>
                <w:b/>
                <w:szCs w:val="21"/>
              </w:rPr>
              <w:t>日</w:t>
            </w:r>
          </w:p>
        </w:tc>
      </w:tr>
      <w:tr w:rsidR="000223E5" w14:paraId="0933617C" w14:textId="77777777">
        <w:trPr>
          <w:trHeight w:val="1808"/>
          <w:jc w:val="center"/>
        </w:trPr>
        <w:tc>
          <w:tcPr>
            <w:tcW w:w="8522" w:type="dxa"/>
          </w:tcPr>
          <w:p w14:paraId="130EDF3E" w14:textId="77777777" w:rsidR="000223E5" w:rsidRDefault="00000000">
            <w:pPr>
              <w:spacing w:before="156" w:after="156" w:line="360" w:lineRule="auto"/>
              <w:ind w:firstLine="482"/>
              <w:rPr>
                <w:rFonts w:ascii="宋体" w:hAnsi="宋体" w:hint="eastAsia"/>
                <w:bCs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二级学院专业建设委员会意见：</w:t>
            </w:r>
            <w:r>
              <w:rPr>
                <w:rFonts w:ascii="宋体" w:hAnsi="宋体" w:hint="eastAsia"/>
                <w:bCs/>
                <w:szCs w:val="21"/>
              </w:rPr>
              <w:t>经过认真评审，该软件技术专业人才培养方案在培养目标、课程设置、实践教学等方面均体现了行业发展的最新要求，符合学院的教学定位和学生的实际需求。</w:t>
            </w:r>
          </w:p>
          <w:p w14:paraId="3C9708A4" w14:textId="77777777" w:rsidR="000223E5" w:rsidRDefault="00000000">
            <w:pPr>
              <w:spacing w:before="156" w:after="156" w:line="360" w:lineRule="auto"/>
              <w:jc w:val="right"/>
              <w:rPr>
                <w:rFonts w:ascii="宋体" w:hAnsi="宋体" w:hint="eastAsia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Cs w:val="21"/>
              </w:rPr>
              <w:t>主任签字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 xml:space="preserve"> ：</w:t>
            </w:r>
            <w:r>
              <w:rPr>
                <w:rFonts w:ascii="宋体" w:hAnsi="宋体" w:hint="eastAsia"/>
                <w:b/>
                <w:sz w:val="18"/>
                <w:szCs w:val="18"/>
                <w:u w:val="single"/>
              </w:rPr>
              <w:t xml:space="preserve">                 </w:t>
            </w:r>
            <w:r>
              <w:rPr>
                <w:rFonts w:ascii="宋体" w:hAnsi="宋体" w:hint="eastAsia"/>
                <w:b/>
                <w:szCs w:val="21"/>
              </w:rPr>
              <w:t>日期：</w:t>
            </w:r>
            <w:r>
              <w:rPr>
                <w:rFonts w:ascii="宋体" w:hAnsi="宋体" w:hint="eastAsia"/>
                <w:b/>
                <w:szCs w:val="21"/>
                <w:u w:val="single"/>
              </w:rPr>
              <w:t xml:space="preserve">     </w:t>
            </w:r>
            <w:r>
              <w:rPr>
                <w:rFonts w:ascii="宋体" w:hAnsi="宋体" w:hint="eastAsia"/>
                <w:b/>
                <w:szCs w:val="21"/>
              </w:rPr>
              <w:t>年</w:t>
            </w:r>
            <w:r>
              <w:rPr>
                <w:rFonts w:ascii="宋体" w:hAnsi="宋体" w:hint="eastAsia"/>
                <w:b/>
                <w:szCs w:val="21"/>
                <w:u w:val="single"/>
              </w:rPr>
              <w:t xml:space="preserve">    </w:t>
            </w:r>
            <w:r>
              <w:rPr>
                <w:rFonts w:ascii="宋体" w:hAnsi="宋体" w:hint="eastAsia"/>
                <w:b/>
                <w:szCs w:val="21"/>
              </w:rPr>
              <w:t>月</w:t>
            </w:r>
            <w:r>
              <w:rPr>
                <w:rFonts w:ascii="宋体" w:hAnsi="宋体" w:hint="eastAsia"/>
                <w:b/>
                <w:szCs w:val="21"/>
                <w:u w:val="single"/>
              </w:rPr>
              <w:t xml:space="preserve">     </w:t>
            </w:r>
            <w:r>
              <w:rPr>
                <w:rFonts w:ascii="宋体" w:hAnsi="宋体" w:hint="eastAsia"/>
                <w:b/>
                <w:szCs w:val="21"/>
              </w:rPr>
              <w:t>日</w:t>
            </w:r>
          </w:p>
        </w:tc>
      </w:tr>
      <w:tr w:rsidR="000223E5" w14:paraId="1D18EF56" w14:textId="77777777">
        <w:trPr>
          <w:trHeight w:val="1828"/>
          <w:jc w:val="center"/>
        </w:trPr>
        <w:tc>
          <w:tcPr>
            <w:tcW w:w="8522" w:type="dxa"/>
          </w:tcPr>
          <w:p w14:paraId="132F86B9" w14:textId="77777777" w:rsidR="000223E5" w:rsidRDefault="00000000">
            <w:pPr>
              <w:spacing w:before="156" w:after="156" w:line="360" w:lineRule="auto"/>
              <w:ind w:firstLine="482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Cs w:val="21"/>
              </w:rPr>
              <w:t>二级学院（部）意见：</w:t>
            </w:r>
            <w:r>
              <w:rPr>
                <w:rFonts w:ascii="宋体" w:hAnsi="宋体" w:hint="eastAsia"/>
                <w:bCs/>
                <w:szCs w:val="21"/>
              </w:rPr>
              <w:t>本专业人才培养方案制订程序规范，论证充分，内容详实，符合要求，能够体现对学生职业综合能力的培养。</w:t>
            </w:r>
          </w:p>
          <w:p w14:paraId="21503549" w14:textId="77777777" w:rsidR="000223E5" w:rsidRDefault="00000000">
            <w:pPr>
              <w:spacing w:before="156" w:after="156" w:line="360" w:lineRule="auto"/>
              <w:jc w:val="right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Cs w:val="21"/>
              </w:rPr>
              <w:t>负责人签字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 xml:space="preserve"> ：</w:t>
            </w:r>
            <w:r>
              <w:rPr>
                <w:rFonts w:ascii="宋体" w:hAnsi="宋体" w:hint="eastAsia"/>
                <w:b/>
                <w:sz w:val="18"/>
                <w:szCs w:val="18"/>
                <w:u w:val="single"/>
              </w:rPr>
              <w:t xml:space="preserve">                 </w:t>
            </w:r>
            <w:r>
              <w:rPr>
                <w:rFonts w:ascii="宋体" w:hAnsi="宋体" w:hint="eastAsia"/>
                <w:b/>
                <w:szCs w:val="21"/>
              </w:rPr>
              <w:t>日期：</w:t>
            </w:r>
            <w:r>
              <w:rPr>
                <w:rFonts w:ascii="宋体" w:hAnsi="宋体" w:hint="eastAsia"/>
                <w:b/>
                <w:szCs w:val="21"/>
                <w:u w:val="single"/>
              </w:rPr>
              <w:t xml:space="preserve">     </w:t>
            </w:r>
            <w:r>
              <w:rPr>
                <w:rFonts w:ascii="宋体" w:hAnsi="宋体" w:hint="eastAsia"/>
                <w:b/>
                <w:szCs w:val="21"/>
              </w:rPr>
              <w:t>年</w:t>
            </w:r>
            <w:r>
              <w:rPr>
                <w:rFonts w:ascii="宋体" w:hAnsi="宋体" w:hint="eastAsia"/>
                <w:b/>
                <w:szCs w:val="21"/>
                <w:u w:val="single"/>
              </w:rPr>
              <w:t xml:space="preserve">    </w:t>
            </w:r>
            <w:r>
              <w:rPr>
                <w:rFonts w:ascii="宋体" w:hAnsi="宋体" w:hint="eastAsia"/>
                <w:b/>
                <w:szCs w:val="21"/>
              </w:rPr>
              <w:t>月</w:t>
            </w:r>
            <w:r>
              <w:rPr>
                <w:rFonts w:ascii="宋体" w:hAnsi="宋体" w:hint="eastAsia"/>
                <w:b/>
                <w:szCs w:val="21"/>
                <w:u w:val="single"/>
              </w:rPr>
              <w:t xml:space="preserve">     </w:t>
            </w:r>
            <w:r>
              <w:rPr>
                <w:rFonts w:ascii="宋体" w:hAnsi="宋体" w:hint="eastAsia"/>
                <w:b/>
                <w:szCs w:val="21"/>
              </w:rPr>
              <w:t>日</w:t>
            </w:r>
          </w:p>
        </w:tc>
      </w:tr>
      <w:tr w:rsidR="000223E5" w14:paraId="53E12890" w14:textId="77777777">
        <w:trPr>
          <w:trHeight w:val="1424"/>
          <w:jc w:val="center"/>
        </w:trPr>
        <w:tc>
          <w:tcPr>
            <w:tcW w:w="8522" w:type="dxa"/>
          </w:tcPr>
          <w:p w14:paraId="60A28A76" w14:textId="77777777" w:rsidR="000223E5" w:rsidRDefault="00000000">
            <w:pPr>
              <w:spacing w:before="156" w:after="156" w:line="360" w:lineRule="auto"/>
              <w:ind w:firstLine="482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教学指导委员会意见:</w:t>
            </w:r>
          </w:p>
          <w:p w14:paraId="56A6B100" w14:textId="77777777" w:rsidR="000223E5" w:rsidRDefault="00000000">
            <w:pPr>
              <w:spacing w:before="156" w:after="156" w:line="360" w:lineRule="auto"/>
              <w:jc w:val="right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主任签字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 xml:space="preserve"> ： </w:t>
            </w:r>
            <w:r>
              <w:rPr>
                <w:rFonts w:ascii="宋体" w:hAnsi="宋体" w:hint="eastAsia"/>
                <w:b/>
                <w:sz w:val="18"/>
                <w:szCs w:val="18"/>
                <w:u w:val="single"/>
              </w:rPr>
              <w:t xml:space="preserve">                </w:t>
            </w:r>
            <w:r>
              <w:rPr>
                <w:rFonts w:ascii="宋体" w:hAnsi="宋体" w:hint="eastAsia"/>
                <w:b/>
                <w:szCs w:val="21"/>
              </w:rPr>
              <w:t>日期：</w:t>
            </w:r>
            <w:r>
              <w:rPr>
                <w:rFonts w:ascii="宋体" w:hAnsi="宋体" w:hint="eastAsia"/>
                <w:b/>
                <w:szCs w:val="21"/>
                <w:u w:val="single"/>
              </w:rPr>
              <w:t xml:space="preserve">     </w:t>
            </w:r>
            <w:r>
              <w:rPr>
                <w:rFonts w:ascii="宋体" w:hAnsi="宋体" w:hint="eastAsia"/>
                <w:b/>
                <w:szCs w:val="21"/>
              </w:rPr>
              <w:t>年</w:t>
            </w:r>
            <w:r>
              <w:rPr>
                <w:rFonts w:ascii="宋体" w:hAnsi="宋体" w:hint="eastAsia"/>
                <w:b/>
                <w:szCs w:val="21"/>
                <w:u w:val="single"/>
              </w:rPr>
              <w:t xml:space="preserve">    </w:t>
            </w:r>
            <w:r>
              <w:rPr>
                <w:rFonts w:ascii="宋体" w:hAnsi="宋体" w:hint="eastAsia"/>
                <w:b/>
                <w:szCs w:val="21"/>
              </w:rPr>
              <w:t>月</w:t>
            </w:r>
            <w:r>
              <w:rPr>
                <w:rFonts w:ascii="宋体" w:hAnsi="宋体" w:hint="eastAsia"/>
                <w:b/>
                <w:szCs w:val="21"/>
                <w:u w:val="single"/>
              </w:rPr>
              <w:t xml:space="preserve">     </w:t>
            </w:r>
            <w:r>
              <w:rPr>
                <w:rFonts w:ascii="宋体" w:hAnsi="宋体" w:hint="eastAsia"/>
                <w:b/>
                <w:szCs w:val="21"/>
              </w:rPr>
              <w:t>日</w:t>
            </w:r>
          </w:p>
        </w:tc>
      </w:tr>
      <w:tr w:rsidR="000223E5" w14:paraId="42FB2A77" w14:textId="77777777">
        <w:trPr>
          <w:trHeight w:val="1351"/>
          <w:jc w:val="center"/>
        </w:trPr>
        <w:tc>
          <w:tcPr>
            <w:tcW w:w="8522" w:type="dxa"/>
          </w:tcPr>
          <w:p w14:paraId="7FDDF4CD" w14:textId="77777777" w:rsidR="000223E5" w:rsidRDefault="00000000">
            <w:pPr>
              <w:spacing w:before="156" w:after="156" w:line="360" w:lineRule="auto"/>
              <w:ind w:firstLine="482"/>
              <w:rPr>
                <w:rFonts w:ascii="宋体" w:hAnsi="宋体" w:hint="eastAsia"/>
                <w:bCs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教学管理部意见:</w:t>
            </w:r>
          </w:p>
          <w:p w14:paraId="01054A2C" w14:textId="77777777" w:rsidR="000223E5" w:rsidRDefault="00000000">
            <w:pPr>
              <w:spacing w:before="156" w:after="156" w:line="360" w:lineRule="auto"/>
              <w:jc w:val="right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负责人签字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 xml:space="preserve"> ： </w:t>
            </w:r>
            <w:r>
              <w:rPr>
                <w:rFonts w:ascii="宋体" w:hAnsi="宋体" w:hint="eastAsia"/>
                <w:b/>
                <w:sz w:val="18"/>
                <w:szCs w:val="18"/>
                <w:u w:val="single"/>
              </w:rPr>
              <w:t xml:space="preserve">                </w:t>
            </w:r>
            <w:r>
              <w:rPr>
                <w:rFonts w:ascii="宋体" w:hAnsi="宋体" w:hint="eastAsia"/>
                <w:b/>
                <w:szCs w:val="21"/>
              </w:rPr>
              <w:t>日期：</w:t>
            </w:r>
            <w:r>
              <w:rPr>
                <w:rFonts w:ascii="宋体" w:hAnsi="宋体" w:hint="eastAsia"/>
                <w:b/>
                <w:szCs w:val="21"/>
                <w:u w:val="single"/>
              </w:rPr>
              <w:t xml:space="preserve">     </w:t>
            </w:r>
            <w:r>
              <w:rPr>
                <w:rFonts w:ascii="宋体" w:hAnsi="宋体" w:hint="eastAsia"/>
                <w:b/>
                <w:szCs w:val="21"/>
              </w:rPr>
              <w:t>年</w:t>
            </w:r>
            <w:r>
              <w:rPr>
                <w:rFonts w:ascii="宋体" w:hAnsi="宋体" w:hint="eastAsia"/>
                <w:b/>
                <w:szCs w:val="21"/>
                <w:u w:val="single"/>
              </w:rPr>
              <w:t xml:space="preserve">    </w:t>
            </w:r>
            <w:r>
              <w:rPr>
                <w:rFonts w:ascii="宋体" w:hAnsi="宋体" w:hint="eastAsia"/>
                <w:b/>
                <w:szCs w:val="21"/>
              </w:rPr>
              <w:t>月</w:t>
            </w:r>
            <w:r>
              <w:rPr>
                <w:rFonts w:ascii="宋体" w:hAnsi="宋体" w:hint="eastAsia"/>
                <w:b/>
                <w:szCs w:val="21"/>
                <w:u w:val="single"/>
              </w:rPr>
              <w:t xml:space="preserve">     </w:t>
            </w:r>
            <w:r>
              <w:rPr>
                <w:rFonts w:ascii="宋体" w:hAnsi="宋体" w:hint="eastAsia"/>
                <w:b/>
                <w:szCs w:val="21"/>
              </w:rPr>
              <w:t>日</w:t>
            </w:r>
          </w:p>
        </w:tc>
      </w:tr>
      <w:tr w:rsidR="000223E5" w14:paraId="3762888C" w14:textId="77777777">
        <w:trPr>
          <w:trHeight w:val="1818"/>
          <w:jc w:val="center"/>
        </w:trPr>
        <w:tc>
          <w:tcPr>
            <w:tcW w:w="8522" w:type="dxa"/>
            <w:vAlign w:val="center"/>
          </w:tcPr>
          <w:p w14:paraId="3898DEB7" w14:textId="77777777" w:rsidR="000223E5" w:rsidRDefault="00000000">
            <w:pPr>
              <w:spacing w:before="156" w:after="156" w:line="360" w:lineRule="auto"/>
              <w:ind w:firstLine="482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教学主管领导意见：</w:t>
            </w:r>
          </w:p>
          <w:p w14:paraId="5BA4DC5C" w14:textId="77777777" w:rsidR="000223E5" w:rsidRDefault="000223E5">
            <w:pPr>
              <w:spacing w:before="156" w:after="156" w:line="360" w:lineRule="auto"/>
              <w:ind w:firstLine="482"/>
              <w:rPr>
                <w:rFonts w:ascii="宋体" w:hAnsi="宋体" w:hint="eastAsia"/>
                <w:bCs/>
                <w:szCs w:val="21"/>
              </w:rPr>
            </w:pPr>
          </w:p>
          <w:p w14:paraId="5EA69301" w14:textId="77777777" w:rsidR="000223E5" w:rsidRDefault="00000000">
            <w:pPr>
              <w:spacing w:before="156" w:after="156" w:line="360" w:lineRule="auto"/>
              <w:jc w:val="right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Cs w:val="21"/>
              </w:rPr>
              <w:t>主管领导签字 ：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b/>
                <w:sz w:val="18"/>
                <w:szCs w:val="18"/>
                <w:u w:val="single"/>
              </w:rPr>
              <w:t xml:space="preserve">                </w:t>
            </w:r>
            <w:r>
              <w:rPr>
                <w:rFonts w:ascii="宋体" w:hAnsi="宋体" w:hint="eastAsia"/>
                <w:b/>
                <w:szCs w:val="21"/>
              </w:rPr>
              <w:t>日期：</w:t>
            </w:r>
            <w:r>
              <w:rPr>
                <w:rFonts w:ascii="宋体" w:hAnsi="宋体" w:hint="eastAsia"/>
                <w:b/>
                <w:szCs w:val="21"/>
                <w:u w:val="single"/>
              </w:rPr>
              <w:t xml:space="preserve">     </w:t>
            </w:r>
            <w:r>
              <w:rPr>
                <w:rFonts w:ascii="宋体" w:hAnsi="宋体" w:hint="eastAsia"/>
                <w:b/>
                <w:szCs w:val="21"/>
              </w:rPr>
              <w:t>年</w:t>
            </w:r>
            <w:r>
              <w:rPr>
                <w:rFonts w:ascii="宋体" w:hAnsi="宋体" w:hint="eastAsia"/>
                <w:b/>
                <w:szCs w:val="21"/>
                <w:u w:val="single"/>
              </w:rPr>
              <w:t xml:space="preserve">    </w:t>
            </w:r>
            <w:r>
              <w:rPr>
                <w:rFonts w:ascii="宋体" w:hAnsi="宋体" w:hint="eastAsia"/>
                <w:b/>
                <w:szCs w:val="21"/>
              </w:rPr>
              <w:t>月</w:t>
            </w:r>
            <w:r>
              <w:rPr>
                <w:rFonts w:ascii="宋体" w:hAnsi="宋体" w:hint="eastAsia"/>
                <w:b/>
                <w:szCs w:val="21"/>
                <w:u w:val="single"/>
              </w:rPr>
              <w:t xml:space="preserve">     </w:t>
            </w:r>
            <w:r>
              <w:rPr>
                <w:rFonts w:ascii="宋体" w:hAnsi="宋体" w:hint="eastAsia"/>
                <w:b/>
                <w:szCs w:val="21"/>
              </w:rPr>
              <w:t>日</w:t>
            </w:r>
          </w:p>
        </w:tc>
      </w:tr>
    </w:tbl>
    <w:p w14:paraId="5A1D2E03" w14:textId="77777777" w:rsidR="000223E5" w:rsidRDefault="000223E5">
      <w:pPr>
        <w:spacing w:line="360" w:lineRule="auto"/>
      </w:pPr>
    </w:p>
    <w:sectPr w:rsidR="000223E5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893CCC" w14:textId="77777777" w:rsidR="00824BD0" w:rsidRDefault="00824BD0">
      <w:r>
        <w:separator/>
      </w:r>
    </w:p>
  </w:endnote>
  <w:endnote w:type="continuationSeparator" w:id="0">
    <w:p w14:paraId="72CE37FB" w14:textId="77777777" w:rsidR="00824BD0" w:rsidRDefault="00824B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auto"/>
    <w:pitch w:val="default"/>
    <w:sig w:usb0="00000000" w:usb1="00000000" w:usb2="0000000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ABCFE" w14:textId="77777777" w:rsidR="000223E5" w:rsidRDefault="00000000">
    <w:pPr>
      <w:pStyle w:val="a9"/>
      <w:framePr w:wrap="around" w:vAnchor="text" w:hAnchor="margin" w:xAlign="center" w:y="1"/>
      <w:rPr>
        <w:rStyle w:val="af0"/>
      </w:rPr>
    </w:pPr>
    <w:r>
      <w:fldChar w:fldCharType="begin"/>
    </w:r>
    <w:r>
      <w:rPr>
        <w:rStyle w:val="af0"/>
      </w:rPr>
      <w:instrText xml:space="preserve">PAGE  </w:instrText>
    </w:r>
    <w:r>
      <w:fldChar w:fldCharType="end"/>
    </w:r>
  </w:p>
  <w:p w14:paraId="206140AE" w14:textId="77777777" w:rsidR="000223E5" w:rsidRDefault="000223E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2D7ED0" w14:textId="77777777" w:rsidR="00824BD0" w:rsidRDefault="00824BD0">
      <w:r>
        <w:separator/>
      </w:r>
    </w:p>
  </w:footnote>
  <w:footnote w:type="continuationSeparator" w:id="0">
    <w:p w14:paraId="7F29730A" w14:textId="77777777" w:rsidR="00824BD0" w:rsidRDefault="00824B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FF6E4" w14:textId="77777777" w:rsidR="000223E5" w:rsidRDefault="000223E5">
    <w:pPr>
      <w:pStyle w:val="ab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noPunctuationKerning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mY3MWFkMmQxMzM5NjY5YzQzZGY4NTA5MGI1ODhmOGUifQ=="/>
  </w:docVars>
  <w:rsids>
    <w:rsidRoot w:val="00B33433"/>
    <w:rsid w:val="0000139A"/>
    <w:rsid w:val="00006FA8"/>
    <w:rsid w:val="000223E5"/>
    <w:rsid w:val="00030589"/>
    <w:rsid w:val="00051DED"/>
    <w:rsid w:val="0006570A"/>
    <w:rsid w:val="0006629E"/>
    <w:rsid w:val="00086B49"/>
    <w:rsid w:val="0009456C"/>
    <w:rsid w:val="000E11BB"/>
    <w:rsid w:val="000F5D41"/>
    <w:rsid w:val="00100A8B"/>
    <w:rsid w:val="00100C5A"/>
    <w:rsid w:val="00143293"/>
    <w:rsid w:val="001463D9"/>
    <w:rsid w:val="00170095"/>
    <w:rsid w:val="0019131F"/>
    <w:rsid w:val="00195CEB"/>
    <w:rsid w:val="00197B6B"/>
    <w:rsid w:val="001B3740"/>
    <w:rsid w:val="001D29C3"/>
    <w:rsid w:val="001F0D1E"/>
    <w:rsid w:val="001F0EE9"/>
    <w:rsid w:val="001F6456"/>
    <w:rsid w:val="001F7B11"/>
    <w:rsid w:val="00200B1A"/>
    <w:rsid w:val="00200F0F"/>
    <w:rsid w:val="00202939"/>
    <w:rsid w:val="002072C8"/>
    <w:rsid w:val="0021604F"/>
    <w:rsid w:val="002322DF"/>
    <w:rsid w:val="00234BC2"/>
    <w:rsid w:val="00250E13"/>
    <w:rsid w:val="00256E73"/>
    <w:rsid w:val="00257D52"/>
    <w:rsid w:val="002751FF"/>
    <w:rsid w:val="002754BC"/>
    <w:rsid w:val="00281802"/>
    <w:rsid w:val="00285A1E"/>
    <w:rsid w:val="00291731"/>
    <w:rsid w:val="002A5FA3"/>
    <w:rsid w:val="002D6033"/>
    <w:rsid w:val="002D6C47"/>
    <w:rsid w:val="002E633E"/>
    <w:rsid w:val="002F7126"/>
    <w:rsid w:val="00304281"/>
    <w:rsid w:val="00326699"/>
    <w:rsid w:val="00345F38"/>
    <w:rsid w:val="00353EE2"/>
    <w:rsid w:val="003B4AF3"/>
    <w:rsid w:val="003B54E6"/>
    <w:rsid w:val="003C0369"/>
    <w:rsid w:val="003E560E"/>
    <w:rsid w:val="003E5D31"/>
    <w:rsid w:val="004006F8"/>
    <w:rsid w:val="00406E59"/>
    <w:rsid w:val="00415F70"/>
    <w:rsid w:val="004222A5"/>
    <w:rsid w:val="00442EF4"/>
    <w:rsid w:val="00454BAE"/>
    <w:rsid w:val="00466FAE"/>
    <w:rsid w:val="004729AC"/>
    <w:rsid w:val="00473D7A"/>
    <w:rsid w:val="004A4321"/>
    <w:rsid w:val="004D23F8"/>
    <w:rsid w:val="004D348D"/>
    <w:rsid w:val="004E0B0C"/>
    <w:rsid w:val="00501C7D"/>
    <w:rsid w:val="005261C8"/>
    <w:rsid w:val="005277E4"/>
    <w:rsid w:val="00530B36"/>
    <w:rsid w:val="00536416"/>
    <w:rsid w:val="005513F9"/>
    <w:rsid w:val="00573679"/>
    <w:rsid w:val="0057670E"/>
    <w:rsid w:val="005A0E12"/>
    <w:rsid w:val="005B7C6E"/>
    <w:rsid w:val="005D49AF"/>
    <w:rsid w:val="005F0E4C"/>
    <w:rsid w:val="005F3A91"/>
    <w:rsid w:val="00605E99"/>
    <w:rsid w:val="00626EB6"/>
    <w:rsid w:val="00633FF5"/>
    <w:rsid w:val="00647E6B"/>
    <w:rsid w:val="00665153"/>
    <w:rsid w:val="00673314"/>
    <w:rsid w:val="00674357"/>
    <w:rsid w:val="006834FB"/>
    <w:rsid w:val="006843C1"/>
    <w:rsid w:val="006A51E9"/>
    <w:rsid w:val="006A59D3"/>
    <w:rsid w:val="006D2574"/>
    <w:rsid w:val="006D5E8E"/>
    <w:rsid w:val="006D645D"/>
    <w:rsid w:val="006F05C1"/>
    <w:rsid w:val="00714FDD"/>
    <w:rsid w:val="007151DF"/>
    <w:rsid w:val="0075252D"/>
    <w:rsid w:val="0077323B"/>
    <w:rsid w:val="007A637F"/>
    <w:rsid w:val="007B3BBC"/>
    <w:rsid w:val="007D57C8"/>
    <w:rsid w:val="008226C9"/>
    <w:rsid w:val="00824BD0"/>
    <w:rsid w:val="00836746"/>
    <w:rsid w:val="008439B6"/>
    <w:rsid w:val="0087198C"/>
    <w:rsid w:val="00892AEC"/>
    <w:rsid w:val="008A1121"/>
    <w:rsid w:val="008C6627"/>
    <w:rsid w:val="008D6D06"/>
    <w:rsid w:val="00907875"/>
    <w:rsid w:val="00936F6F"/>
    <w:rsid w:val="00941217"/>
    <w:rsid w:val="009572B6"/>
    <w:rsid w:val="009635CC"/>
    <w:rsid w:val="009743FB"/>
    <w:rsid w:val="009A7A25"/>
    <w:rsid w:val="009D62CF"/>
    <w:rsid w:val="00A243D2"/>
    <w:rsid w:val="00A62C2E"/>
    <w:rsid w:val="00A778E0"/>
    <w:rsid w:val="00A85EF5"/>
    <w:rsid w:val="00A903C5"/>
    <w:rsid w:val="00A91043"/>
    <w:rsid w:val="00A96713"/>
    <w:rsid w:val="00AA1B6A"/>
    <w:rsid w:val="00AB4674"/>
    <w:rsid w:val="00B1553B"/>
    <w:rsid w:val="00B21E06"/>
    <w:rsid w:val="00B22302"/>
    <w:rsid w:val="00B33433"/>
    <w:rsid w:val="00B3563B"/>
    <w:rsid w:val="00B455FC"/>
    <w:rsid w:val="00B62CFE"/>
    <w:rsid w:val="00B63CCB"/>
    <w:rsid w:val="00B64719"/>
    <w:rsid w:val="00B6482C"/>
    <w:rsid w:val="00B803AE"/>
    <w:rsid w:val="00B8364A"/>
    <w:rsid w:val="00BB4216"/>
    <w:rsid w:val="00BC147B"/>
    <w:rsid w:val="00BC510F"/>
    <w:rsid w:val="00BD36F5"/>
    <w:rsid w:val="00BF4FDF"/>
    <w:rsid w:val="00C24C7B"/>
    <w:rsid w:val="00C25A19"/>
    <w:rsid w:val="00C5680A"/>
    <w:rsid w:val="00C63AAB"/>
    <w:rsid w:val="00C75221"/>
    <w:rsid w:val="00CA32AD"/>
    <w:rsid w:val="00D11DCB"/>
    <w:rsid w:val="00DA2436"/>
    <w:rsid w:val="00DC485C"/>
    <w:rsid w:val="00DC67C2"/>
    <w:rsid w:val="00DC7D1E"/>
    <w:rsid w:val="00DE13CC"/>
    <w:rsid w:val="00DF48E2"/>
    <w:rsid w:val="00E02531"/>
    <w:rsid w:val="00E222A6"/>
    <w:rsid w:val="00E3686D"/>
    <w:rsid w:val="00E475EE"/>
    <w:rsid w:val="00E512C7"/>
    <w:rsid w:val="00E55B2C"/>
    <w:rsid w:val="00E61859"/>
    <w:rsid w:val="00E7646B"/>
    <w:rsid w:val="00EA145B"/>
    <w:rsid w:val="00EB54A2"/>
    <w:rsid w:val="00EC77F6"/>
    <w:rsid w:val="00EF3EB3"/>
    <w:rsid w:val="00F269DA"/>
    <w:rsid w:val="00F35BED"/>
    <w:rsid w:val="00F53CE5"/>
    <w:rsid w:val="00F7597D"/>
    <w:rsid w:val="00F82E3C"/>
    <w:rsid w:val="00FA37C3"/>
    <w:rsid w:val="00FB6572"/>
    <w:rsid w:val="00FD6EFD"/>
    <w:rsid w:val="00FE3F12"/>
    <w:rsid w:val="00FE4B5D"/>
    <w:rsid w:val="02886B1E"/>
    <w:rsid w:val="0314419D"/>
    <w:rsid w:val="04E12279"/>
    <w:rsid w:val="054E5BCA"/>
    <w:rsid w:val="05E144B4"/>
    <w:rsid w:val="0647663A"/>
    <w:rsid w:val="06973BE8"/>
    <w:rsid w:val="07A127C0"/>
    <w:rsid w:val="0830262D"/>
    <w:rsid w:val="08DD0253"/>
    <w:rsid w:val="09335868"/>
    <w:rsid w:val="0A0359E7"/>
    <w:rsid w:val="0A295822"/>
    <w:rsid w:val="0AB263BD"/>
    <w:rsid w:val="0B3D2C13"/>
    <w:rsid w:val="0B4316C4"/>
    <w:rsid w:val="0BC36716"/>
    <w:rsid w:val="0CA915D5"/>
    <w:rsid w:val="0EDD0927"/>
    <w:rsid w:val="0F5304C9"/>
    <w:rsid w:val="108D7DE3"/>
    <w:rsid w:val="12EB08EC"/>
    <w:rsid w:val="13D2606B"/>
    <w:rsid w:val="156562F3"/>
    <w:rsid w:val="175B7696"/>
    <w:rsid w:val="176A1687"/>
    <w:rsid w:val="178B55A8"/>
    <w:rsid w:val="1A02106C"/>
    <w:rsid w:val="1C2E454B"/>
    <w:rsid w:val="1E972FA2"/>
    <w:rsid w:val="20FD56A8"/>
    <w:rsid w:val="222A6E46"/>
    <w:rsid w:val="22BD7461"/>
    <w:rsid w:val="2331546B"/>
    <w:rsid w:val="234E2527"/>
    <w:rsid w:val="24101A89"/>
    <w:rsid w:val="242B6642"/>
    <w:rsid w:val="255E0138"/>
    <w:rsid w:val="262F2D07"/>
    <w:rsid w:val="262F59AC"/>
    <w:rsid w:val="28616532"/>
    <w:rsid w:val="287912F3"/>
    <w:rsid w:val="288F421B"/>
    <w:rsid w:val="28E06393"/>
    <w:rsid w:val="29A4457D"/>
    <w:rsid w:val="2A08155E"/>
    <w:rsid w:val="2A27613F"/>
    <w:rsid w:val="2B2D0C7F"/>
    <w:rsid w:val="2C44402A"/>
    <w:rsid w:val="2C673B07"/>
    <w:rsid w:val="2CED47AB"/>
    <w:rsid w:val="2D164617"/>
    <w:rsid w:val="2D5F0CD3"/>
    <w:rsid w:val="2E8A57EA"/>
    <w:rsid w:val="3029286C"/>
    <w:rsid w:val="30561C95"/>
    <w:rsid w:val="3098505F"/>
    <w:rsid w:val="328A7691"/>
    <w:rsid w:val="34094A20"/>
    <w:rsid w:val="34D73340"/>
    <w:rsid w:val="3651018A"/>
    <w:rsid w:val="36FC2AA7"/>
    <w:rsid w:val="387A1E33"/>
    <w:rsid w:val="38E35E3A"/>
    <w:rsid w:val="39091AA1"/>
    <w:rsid w:val="39284142"/>
    <w:rsid w:val="3A526A24"/>
    <w:rsid w:val="3C1908A2"/>
    <w:rsid w:val="3C2F1EAF"/>
    <w:rsid w:val="3D1B77FC"/>
    <w:rsid w:val="3FFC3D5A"/>
    <w:rsid w:val="4020439E"/>
    <w:rsid w:val="42084D32"/>
    <w:rsid w:val="43830DC7"/>
    <w:rsid w:val="45231005"/>
    <w:rsid w:val="457B0261"/>
    <w:rsid w:val="46120C85"/>
    <w:rsid w:val="487B160F"/>
    <w:rsid w:val="48DD4708"/>
    <w:rsid w:val="492F5B12"/>
    <w:rsid w:val="4B4B7236"/>
    <w:rsid w:val="4C68315E"/>
    <w:rsid w:val="4CBD410E"/>
    <w:rsid w:val="4D1D6FCE"/>
    <w:rsid w:val="4E4A4F6B"/>
    <w:rsid w:val="4EE67E4C"/>
    <w:rsid w:val="5225462D"/>
    <w:rsid w:val="524E535A"/>
    <w:rsid w:val="54B319C2"/>
    <w:rsid w:val="58DE3E1D"/>
    <w:rsid w:val="593612EF"/>
    <w:rsid w:val="59BD394F"/>
    <w:rsid w:val="5A264308"/>
    <w:rsid w:val="5AC9695B"/>
    <w:rsid w:val="5B736F7D"/>
    <w:rsid w:val="5D9A411F"/>
    <w:rsid w:val="5DC8255A"/>
    <w:rsid w:val="5F1F2687"/>
    <w:rsid w:val="5F306770"/>
    <w:rsid w:val="5FFF68A4"/>
    <w:rsid w:val="60715814"/>
    <w:rsid w:val="6893466F"/>
    <w:rsid w:val="6A1425F4"/>
    <w:rsid w:val="6C2922AE"/>
    <w:rsid w:val="6E554C1B"/>
    <w:rsid w:val="6E8654FE"/>
    <w:rsid w:val="6FB3485C"/>
    <w:rsid w:val="71FC54E6"/>
    <w:rsid w:val="72002AF7"/>
    <w:rsid w:val="720222CF"/>
    <w:rsid w:val="73107E74"/>
    <w:rsid w:val="745D70B1"/>
    <w:rsid w:val="754D5949"/>
    <w:rsid w:val="768706C8"/>
    <w:rsid w:val="77130E94"/>
    <w:rsid w:val="773F3F95"/>
    <w:rsid w:val="787C24B1"/>
    <w:rsid w:val="7915025B"/>
    <w:rsid w:val="79CE1216"/>
    <w:rsid w:val="7AC5017B"/>
    <w:rsid w:val="7B0F54E5"/>
    <w:rsid w:val="7B8C43B9"/>
    <w:rsid w:val="7D295647"/>
    <w:rsid w:val="7E3A462D"/>
    <w:rsid w:val="7E871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4:docId w14:val="5D2DC667"/>
  <w15:docId w15:val="{030EDFB3-2DE3-4C01-A2F6-BF93125FB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qFormat="1"/>
    <w:lsdException w:name="annotation reference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semiHidden="1" w:qFormat="1"/>
    <w:lsdException w:name="Body Text Indent" w:qFormat="1"/>
    <w:lsdException w:name="Subtitle" w:qFormat="1"/>
    <w:lsdException w:name="Body Text 3" w:qFormat="1"/>
    <w:lsdException w:name="Body Text Indent 2" w:qFormat="1"/>
    <w:lsdException w:name="Body Text Indent 3" w:qFormat="1"/>
    <w:lsdException w:name="Hyperlink" w:uiPriority="99" w:qFormat="1"/>
    <w:lsdException w:name="FollowedHyperlink" w:uiPriority="99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Preformatted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4">
    <w:name w:val="annotation text"/>
    <w:basedOn w:val="a"/>
    <w:qFormat/>
    <w:pPr>
      <w:jc w:val="left"/>
    </w:pPr>
  </w:style>
  <w:style w:type="paragraph" w:styleId="30">
    <w:name w:val="Body Text 3"/>
    <w:basedOn w:val="a"/>
    <w:qFormat/>
    <w:pPr>
      <w:spacing w:after="120"/>
    </w:pPr>
    <w:rPr>
      <w:sz w:val="16"/>
      <w:szCs w:val="16"/>
    </w:rPr>
  </w:style>
  <w:style w:type="paragraph" w:styleId="a5">
    <w:name w:val="Body Text"/>
    <w:basedOn w:val="a"/>
    <w:semiHidden/>
    <w:qFormat/>
    <w:rPr>
      <w:rFonts w:ascii="宋体" w:hAnsi="宋体" w:cs="宋体"/>
      <w:sz w:val="23"/>
      <w:szCs w:val="23"/>
      <w:lang w:eastAsia="en-US"/>
    </w:rPr>
  </w:style>
  <w:style w:type="paragraph" w:styleId="a6">
    <w:name w:val="Body Text Indent"/>
    <w:basedOn w:val="a"/>
    <w:qFormat/>
    <w:pPr>
      <w:spacing w:after="120"/>
      <w:ind w:leftChars="200" w:left="420"/>
    </w:pPr>
  </w:style>
  <w:style w:type="paragraph" w:styleId="a7">
    <w:name w:val="Plain Text"/>
    <w:basedOn w:val="a"/>
    <w:qFormat/>
    <w:rPr>
      <w:rFonts w:ascii="宋体" w:eastAsia="楷体_GB2312" w:hAnsi="Courier New"/>
      <w:sz w:val="24"/>
      <w:szCs w:val="20"/>
    </w:rPr>
  </w:style>
  <w:style w:type="paragraph" w:styleId="20">
    <w:name w:val="Body Text Indent 2"/>
    <w:basedOn w:val="a"/>
    <w:qFormat/>
    <w:pPr>
      <w:spacing w:after="120" w:line="480" w:lineRule="auto"/>
      <w:ind w:leftChars="200" w:left="420"/>
    </w:pPr>
  </w:style>
  <w:style w:type="paragraph" w:styleId="a8">
    <w:name w:val="Balloon Text"/>
    <w:basedOn w:val="a"/>
    <w:semiHidden/>
    <w:qFormat/>
    <w:rPr>
      <w:rFonts w:ascii="Calibri" w:hAnsi="Calibri"/>
      <w:sz w:val="18"/>
      <w:szCs w:val="18"/>
    </w:rPr>
  </w:style>
  <w:style w:type="paragraph" w:styleId="a9">
    <w:name w:val="footer"/>
    <w:basedOn w:val="a"/>
    <w:link w:val="a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ac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1">
    <w:name w:val="Body Text Indent 3"/>
    <w:basedOn w:val="a"/>
    <w:qFormat/>
    <w:pPr>
      <w:spacing w:after="120"/>
      <w:ind w:leftChars="200" w:left="420"/>
    </w:pPr>
    <w:rPr>
      <w:sz w:val="16"/>
      <w:szCs w:val="16"/>
    </w:rPr>
  </w:style>
  <w:style w:type="paragraph" w:styleId="HTML">
    <w:name w:val="HTML Preformatted"/>
    <w:basedOn w:val="a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paragraph" w:styleId="ad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/>
      <w:snapToGrid w:val="0"/>
      <w:kern w:val="0"/>
      <w:sz w:val="24"/>
    </w:rPr>
  </w:style>
  <w:style w:type="table" w:styleId="ae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qFormat/>
    <w:rPr>
      <w:b/>
      <w:bCs/>
    </w:rPr>
  </w:style>
  <w:style w:type="character" w:styleId="af0">
    <w:name w:val="page number"/>
    <w:basedOn w:val="a0"/>
    <w:qFormat/>
  </w:style>
  <w:style w:type="character" w:styleId="af1">
    <w:name w:val="FollowedHyperlink"/>
    <w:basedOn w:val="a0"/>
    <w:uiPriority w:val="99"/>
    <w:qFormat/>
    <w:rPr>
      <w:color w:val="800080"/>
      <w:u w:val="single"/>
    </w:rPr>
  </w:style>
  <w:style w:type="character" w:styleId="af2">
    <w:name w:val="Hyperlink"/>
    <w:basedOn w:val="a0"/>
    <w:uiPriority w:val="99"/>
    <w:qFormat/>
    <w:rPr>
      <w:color w:val="0000FF"/>
      <w:u w:val="single"/>
    </w:rPr>
  </w:style>
  <w:style w:type="character" w:styleId="af3">
    <w:name w:val="annotation reference"/>
    <w:basedOn w:val="a0"/>
    <w:qFormat/>
    <w:rPr>
      <w:sz w:val="21"/>
      <w:szCs w:val="21"/>
    </w:rPr>
  </w:style>
  <w:style w:type="character" w:customStyle="1" w:styleId="aa">
    <w:name w:val="页脚 字符"/>
    <w:basedOn w:val="a0"/>
    <w:link w:val="a9"/>
    <w:semiHidden/>
    <w:qFormat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ac">
    <w:name w:val="页眉 字符"/>
    <w:basedOn w:val="a0"/>
    <w:link w:val="ab"/>
    <w:semiHidden/>
    <w:qFormat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font21">
    <w:name w:val="font21"/>
    <w:basedOn w:val="a0"/>
    <w:qFormat/>
    <w:rPr>
      <w:rFonts w:ascii="宋体" w:eastAsia="宋体" w:hAnsi="宋体" w:hint="eastAsia"/>
      <w:b/>
      <w:bCs/>
      <w:color w:val="000000"/>
      <w:sz w:val="18"/>
      <w:szCs w:val="18"/>
      <w:u w:val="none"/>
    </w:rPr>
  </w:style>
  <w:style w:type="character" w:customStyle="1" w:styleId="style19">
    <w:name w:val="style19"/>
    <w:basedOn w:val="a0"/>
    <w:qFormat/>
  </w:style>
  <w:style w:type="character" w:customStyle="1" w:styleId="font81">
    <w:name w:val="font81"/>
    <w:basedOn w:val="a0"/>
    <w:qFormat/>
    <w:rPr>
      <w:rFonts w:ascii="宋体" w:eastAsia="宋体" w:hAnsi="宋体" w:cs="宋体" w:hint="eastAsia"/>
      <w:b/>
      <w:color w:val="000000"/>
      <w:sz w:val="18"/>
      <w:szCs w:val="18"/>
      <w:u w:val="none"/>
    </w:rPr>
  </w:style>
  <w:style w:type="character" w:customStyle="1" w:styleId="apple-converted-space">
    <w:name w:val="apple-converted-space"/>
    <w:basedOn w:val="a0"/>
    <w:qFormat/>
  </w:style>
  <w:style w:type="character" w:customStyle="1" w:styleId="font101">
    <w:name w:val="font101"/>
    <w:basedOn w:val="a0"/>
    <w:qFormat/>
    <w:rPr>
      <w:rFonts w:ascii="Times New Roman" w:hAnsi="Times New Roman" w:cs="Times New Roman" w:hint="default"/>
      <w:b/>
      <w:color w:val="000000"/>
      <w:sz w:val="18"/>
      <w:szCs w:val="18"/>
      <w:u w:val="none"/>
    </w:rPr>
  </w:style>
  <w:style w:type="character" w:customStyle="1" w:styleId="font11">
    <w:name w:val="font11"/>
    <w:basedOn w:val="a0"/>
    <w:qFormat/>
    <w:rPr>
      <w:rFonts w:ascii="Times New Roman" w:hAnsi="Times New Roman" w:cs="Times New Roman" w:hint="default"/>
      <w:b/>
      <w:bCs/>
      <w:color w:val="000000"/>
      <w:sz w:val="18"/>
      <w:szCs w:val="18"/>
      <w:u w:val="none"/>
    </w:rPr>
  </w:style>
  <w:style w:type="character" w:customStyle="1" w:styleId="font01">
    <w:name w:val="font01"/>
    <w:basedOn w:val="a0"/>
    <w:qFormat/>
    <w:rPr>
      <w:rFonts w:ascii="Times New Roman" w:hAnsi="Times New Roman" w:cs="Times New Roman" w:hint="default"/>
      <w:b/>
      <w:color w:val="000000"/>
      <w:sz w:val="18"/>
      <w:szCs w:val="18"/>
      <w:u w:val="none"/>
    </w:rPr>
  </w:style>
  <w:style w:type="character" w:customStyle="1" w:styleId="style211">
    <w:name w:val="style211"/>
    <w:basedOn w:val="a0"/>
    <w:qFormat/>
    <w:rPr>
      <w:sz w:val="28"/>
      <w:szCs w:val="28"/>
    </w:rPr>
  </w:style>
  <w:style w:type="character" w:customStyle="1" w:styleId="yongrinewsarticlestitle1">
    <w:name w:val="yongri_newsarticles_title1"/>
    <w:basedOn w:val="a0"/>
    <w:qFormat/>
    <w:rPr>
      <w:rFonts w:ascii="Tahoma" w:hAnsi="Tahoma" w:cs="Tahoma" w:hint="default"/>
      <w:b/>
      <w:bCs/>
      <w:sz w:val="27"/>
      <w:szCs w:val="27"/>
    </w:rPr>
  </w:style>
  <w:style w:type="character" w:customStyle="1" w:styleId="style201">
    <w:name w:val="style201"/>
    <w:basedOn w:val="a0"/>
    <w:qFormat/>
    <w:rPr>
      <w:sz w:val="28"/>
      <w:szCs w:val="28"/>
    </w:rPr>
  </w:style>
  <w:style w:type="paragraph" w:customStyle="1" w:styleId="xl26">
    <w:name w:val="xl26"/>
    <w:basedOn w:val="a"/>
    <w:qFormat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58">
    <w:name w:val="xl58"/>
    <w:basedOn w:val="a"/>
    <w:qFormat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35">
    <w:name w:val="xl35"/>
    <w:basedOn w:val="a"/>
    <w:qFormat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32">
    <w:name w:val="xl32"/>
    <w:basedOn w:val="a"/>
    <w:qFormat/>
    <w:pPr>
      <w:widowControl/>
      <w:pBdr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49">
    <w:name w:val="xl49"/>
    <w:basedOn w:val="a"/>
    <w:qFormat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39">
    <w:name w:val="xl39"/>
    <w:basedOn w:val="a"/>
    <w:qFormat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56">
    <w:name w:val="xl56"/>
    <w:basedOn w:val="a"/>
    <w:qFormat/>
    <w:pPr>
      <w:widowControl/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24">
    <w:name w:val="xl24"/>
    <w:basedOn w:val="a"/>
    <w:qFormat/>
    <w:pPr>
      <w:widowControl/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74">
    <w:name w:val="xl74"/>
    <w:basedOn w:val="a"/>
    <w:qFormat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6">
    <w:name w:val="样式6"/>
    <w:basedOn w:val="5"/>
    <w:qFormat/>
    <w:pPr>
      <w:ind w:left="380"/>
      <w:jc w:val="both"/>
    </w:pPr>
    <w:rPr>
      <w:color w:val="auto"/>
    </w:rPr>
  </w:style>
  <w:style w:type="paragraph" w:customStyle="1" w:styleId="5">
    <w:name w:val="样式5"/>
    <w:basedOn w:val="a"/>
    <w:qFormat/>
    <w:pPr>
      <w:widowControl/>
      <w:spacing w:line="360" w:lineRule="exact"/>
      <w:ind w:firstLineChars="200" w:firstLine="420"/>
      <w:jc w:val="left"/>
    </w:pPr>
    <w:rPr>
      <w:rFonts w:ascii="宋体" w:hAnsi="宋体"/>
      <w:color w:val="000000"/>
      <w:kern w:val="0"/>
      <w:szCs w:val="21"/>
    </w:rPr>
  </w:style>
  <w:style w:type="paragraph" w:customStyle="1" w:styleId="CharCharCharChar">
    <w:name w:val="Char Char Char Char"/>
    <w:basedOn w:val="a"/>
    <w:qFormat/>
    <w:pPr>
      <w:widowControl/>
      <w:spacing w:after="160" w:line="240" w:lineRule="exact"/>
      <w:jc w:val="left"/>
    </w:pPr>
    <w:rPr>
      <w:rFonts w:ascii="宋体" w:hAnsi="宋体"/>
      <w:snapToGrid w:val="0"/>
      <w:kern w:val="0"/>
      <w:sz w:val="28"/>
      <w:szCs w:val="20"/>
    </w:rPr>
  </w:style>
  <w:style w:type="paragraph" w:customStyle="1" w:styleId="xl59">
    <w:name w:val="xl59"/>
    <w:basedOn w:val="a"/>
    <w:qFormat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69">
    <w:name w:val="xl69"/>
    <w:basedOn w:val="a"/>
    <w:qFormat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68">
    <w:name w:val="xl68"/>
    <w:basedOn w:val="a"/>
    <w:qFormat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71">
    <w:name w:val="xl71"/>
    <w:basedOn w:val="a"/>
    <w:qFormat/>
    <w:pPr>
      <w:widowControl/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70">
    <w:name w:val="xl70"/>
    <w:basedOn w:val="a"/>
    <w:qFormat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321">
    <w:name w:val="样式 标题 3 + 首行缩进:  2 字符1"/>
    <w:basedOn w:val="3"/>
    <w:qFormat/>
    <w:pPr>
      <w:adjustRightInd w:val="0"/>
      <w:spacing w:before="0" w:after="0" w:line="440" w:lineRule="exact"/>
      <w:ind w:firstLineChars="200" w:firstLine="200"/>
      <w:jc w:val="left"/>
      <w:textAlignment w:val="baseline"/>
    </w:pPr>
    <w:rPr>
      <w:rFonts w:eastAsia="仿宋_GB2312" w:cs="宋体"/>
      <w:sz w:val="24"/>
      <w:szCs w:val="20"/>
    </w:rPr>
  </w:style>
  <w:style w:type="paragraph" w:customStyle="1" w:styleId="xl65">
    <w:name w:val="xl65"/>
    <w:basedOn w:val="a"/>
    <w:qFormat/>
    <w:pPr>
      <w:widowControl/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73">
    <w:name w:val="xl73"/>
    <w:basedOn w:val="a"/>
    <w:qFormat/>
    <w:pPr>
      <w:widowControl/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font7">
    <w:name w:val="font7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Cs w:val="21"/>
    </w:rPr>
  </w:style>
  <w:style w:type="paragraph" w:customStyle="1" w:styleId="xl27">
    <w:name w:val="xl27"/>
    <w:basedOn w:val="a"/>
    <w:qFormat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33">
    <w:name w:val="xl33"/>
    <w:basedOn w:val="a"/>
    <w:qFormat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54">
    <w:name w:val="xl54"/>
    <w:basedOn w:val="a"/>
    <w:qFormat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25">
    <w:name w:val="xl25"/>
    <w:basedOn w:val="a"/>
    <w:qFormat/>
    <w:pPr>
      <w:widowControl/>
      <w:pBdr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51">
    <w:name w:val="xl51"/>
    <w:basedOn w:val="a"/>
    <w:qFormat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style24">
    <w:name w:val="style24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Cs w:val="21"/>
    </w:rPr>
  </w:style>
  <w:style w:type="paragraph" w:customStyle="1" w:styleId="font5">
    <w:name w:val="font5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50">
    <w:name w:val="xl50"/>
    <w:basedOn w:val="a"/>
    <w:qFormat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46">
    <w:name w:val="xl46"/>
    <w:basedOn w:val="a"/>
    <w:qFormat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62">
    <w:name w:val="xl62"/>
    <w:basedOn w:val="a"/>
    <w:qFormat/>
    <w:pPr>
      <w:widowControl/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66">
    <w:name w:val="xl66"/>
    <w:basedOn w:val="a"/>
    <w:qFormat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53">
    <w:name w:val="xl53"/>
    <w:basedOn w:val="a"/>
    <w:qFormat/>
    <w:pPr>
      <w:widowControl/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40">
    <w:name w:val="xl40"/>
    <w:basedOn w:val="a"/>
    <w:qFormat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45">
    <w:name w:val="xl45"/>
    <w:basedOn w:val="a"/>
    <w:qFormat/>
    <w:pPr>
      <w:widowControl/>
      <w:pBdr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38">
    <w:name w:val="xl38"/>
    <w:basedOn w:val="a"/>
    <w:qFormat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67">
    <w:name w:val="xl67"/>
    <w:basedOn w:val="a"/>
    <w:qFormat/>
    <w:pPr>
      <w:widowControl/>
      <w:pBdr>
        <w:top w:val="single" w:sz="8" w:space="0" w:color="auto"/>
        <w:bottom w:val="single" w:sz="8" w:space="0" w:color="auto"/>
        <w:right w:val="single" w:sz="8" w:space="0" w:color="00000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Char">
    <w:name w:val="Char"/>
    <w:basedOn w:val="a"/>
    <w:semiHidden/>
    <w:qFormat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xl44">
    <w:name w:val="xl44"/>
    <w:basedOn w:val="a"/>
    <w:qFormat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63">
    <w:name w:val="xl63"/>
    <w:basedOn w:val="a"/>
    <w:qFormat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32">
    <w:name w:val="样式3"/>
    <w:basedOn w:val="a"/>
    <w:qFormat/>
    <w:pPr>
      <w:jc w:val="center"/>
    </w:pPr>
    <w:rPr>
      <w:rFonts w:ascii="宋体" w:hAnsi="宋体"/>
      <w:szCs w:val="21"/>
    </w:rPr>
  </w:style>
  <w:style w:type="paragraph" w:customStyle="1" w:styleId="xl72">
    <w:name w:val="xl72"/>
    <w:basedOn w:val="a"/>
    <w:qFormat/>
    <w:pPr>
      <w:widowControl/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22">
    <w:name w:val="xl22"/>
    <w:basedOn w:val="a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41">
    <w:name w:val="xl41"/>
    <w:basedOn w:val="a"/>
    <w:qFormat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30">
    <w:name w:val="xl30"/>
    <w:basedOn w:val="a"/>
    <w:qFormat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xl47">
    <w:name w:val="xl47"/>
    <w:basedOn w:val="a"/>
    <w:qFormat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28">
    <w:name w:val="xl28"/>
    <w:basedOn w:val="a"/>
    <w:qFormat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48">
    <w:name w:val="xl48"/>
    <w:basedOn w:val="a"/>
    <w:qFormat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af4">
    <w:name w:val="a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GB2312GB231223">
    <w:name w:val="样式 (西文) 仿宋_GB2312 (中文) 仿宋_GB2312 (符号) 宋体 四号 行距: 固定值 23 磅 首行..."/>
    <w:basedOn w:val="a"/>
    <w:qFormat/>
    <w:pPr>
      <w:spacing w:line="440" w:lineRule="exact"/>
      <w:ind w:firstLineChars="200" w:firstLine="200"/>
    </w:pPr>
    <w:rPr>
      <w:rFonts w:ascii="仿宋_GB2312" w:eastAsia="仿宋_GB2312" w:hAnsi="宋体" w:cs="宋体"/>
      <w:sz w:val="24"/>
      <w:szCs w:val="20"/>
    </w:rPr>
  </w:style>
  <w:style w:type="paragraph" w:customStyle="1" w:styleId="xl37">
    <w:name w:val="xl37"/>
    <w:basedOn w:val="a"/>
    <w:qFormat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0">
    <w:name w:val="样式1"/>
    <w:basedOn w:val="a"/>
    <w:qFormat/>
    <w:pPr>
      <w:spacing w:beforeLines="50" w:before="50" w:afterLines="50" w:after="50" w:line="440" w:lineRule="exact"/>
      <w:ind w:firstLineChars="200" w:firstLine="200"/>
    </w:pPr>
    <w:rPr>
      <w:rFonts w:eastAsia="黑体"/>
      <w:sz w:val="24"/>
    </w:rPr>
  </w:style>
  <w:style w:type="paragraph" w:customStyle="1" w:styleId="xl31">
    <w:name w:val="xl31"/>
    <w:basedOn w:val="a"/>
    <w:qFormat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57">
    <w:name w:val="xl57"/>
    <w:basedOn w:val="a"/>
    <w:qFormat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36">
    <w:name w:val="xl36"/>
    <w:basedOn w:val="a"/>
    <w:qFormat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55">
    <w:name w:val="xl55"/>
    <w:basedOn w:val="a"/>
    <w:qFormat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61">
    <w:name w:val="xl61"/>
    <w:basedOn w:val="a"/>
    <w:qFormat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64">
    <w:name w:val="xl64"/>
    <w:basedOn w:val="a"/>
    <w:qFormat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52">
    <w:name w:val="xl52"/>
    <w:basedOn w:val="a"/>
    <w:qFormat/>
    <w:pPr>
      <w:widowControl/>
      <w:pBdr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42">
    <w:name w:val="xl42"/>
    <w:basedOn w:val="a"/>
    <w:qFormat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23">
    <w:name w:val="xl23"/>
    <w:basedOn w:val="a"/>
    <w:qFormat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34">
    <w:name w:val="xl34"/>
    <w:basedOn w:val="a"/>
    <w:qFormat/>
    <w:pPr>
      <w:widowControl/>
      <w:pBdr>
        <w:bottom w:val="single" w:sz="8" w:space="0" w:color="auto"/>
        <w:right w:val="single" w:sz="8" w:space="0" w:color="auto"/>
      </w:pBdr>
      <w:shd w:val="clear" w:color="auto" w:fill="FFFF00"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font6">
    <w:name w:val="font6"/>
    <w:basedOn w:val="a"/>
    <w:qFormat/>
    <w:pPr>
      <w:widowControl/>
      <w:spacing w:before="100" w:beforeAutospacing="1" w:after="100" w:afterAutospacing="1"/>
      <w:jc w:val="left"/>
    </w:pPr>
    <w:rPr>
      <w:b/>
      <w:bCs/>
      <w:color w:val="000000"/>
      <w:kern w:val="0"/>
      <w:sz w:val="18"/>
      <w:szCs w:val="18"/>
    </w:rPr>
  </w:style>
  <w:style w:type="paragraph" w:customStyle="1" w:styleId="xl29">
    <w:name w:val="xl29"/>
    <w:basedOn w:val="a"/>
    <w:qFormat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styleId="af5">
    <w:name w:val="List Paragraph"/>
    <w:basedOn w:val="a"/>
    <w:qFormat/>
    <w:pPr>
      <w:ind w:firstLineChars="200" w:firstLine="420"/>
    </w:pPr>
    <w:rPr>
      <w:rFonts w:ascii="Calibri" w:hAnsi="Calibri"/>
      <w:szCs w:val="22"/>
    </w:rPr>
  </w:style>
  <w:style w:type="paragraph" w:customStyle="1" w:styleId="style2">
    <w:name w:val="style2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xl75">
    <w:name w:val="xl75"/>
    <w:basedOn w:val="a"/>
    <w:qFormat/>
    <w:pPr>
      <w:widowControl/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43">
    <w:name w:val="xl43"/>
    <w:basedOn w:val="a"/>
    <w:qFormat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FFFF00"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60">
    <w:name w:val="xl60"/>
    <w:basedOn w:val="a"/>
    <w:qFormat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TableText">
    <w:name w:val="Table Text"/>
    <w:basedOn w:val="a"/>
    <w:semiHidden/>
    <w:qFormat/>
    <w:rPr>
      <w:rFonts w:ascii="宋体" w:hAnsi="宋体" w:cs="宋体"/>
      <w:sz w:val="20"/>
      <w:szCs w:val="20"/>
      <w:lang w:eastAsia="en-US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sonormal0">
    <w:name w:val="msonormal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xl76">
    <w:name w:val="xl7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77">
    <w:name w:val="xl7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78">
    <w:name w:val="xl7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79">
    <w:name w:val="xl7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80">
    <w:name w:val="xl80"/>
    <w:basedOn w:val="a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81">
    <w:name w:val="xl8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82">
    <w:name w:val="xl8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83">
    <w:name w:val="xl8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84">
    <w:name w:val="xl8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85">
    <w:name w:val="xl8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86">
    <w:name w:val="xl8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87">
    <w:name w:val="xl8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88">
    <w:name w:val="xl8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89">
    <w:name w:val="xl8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90">
    <w:name w:val="xl9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91">
    <w:name w:val="xl9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92">
    <w:name w:val="xl9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93">
    <w:name w:val="xl9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94">
    <w:name w:val="xl9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95">
    <w:name w:val="xl95"/>
    <w:basedOn w:val="a"/>
    <w:qFormat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96">
    <w:name w:val="xl96"/>
    <w:basedOn w:val="a"/>
    <w:qFormat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97">
    <w:name w:val="xl9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98">
    <w:name w:val="xl9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99">
    <w:name w:val="xl9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100">
    <w:name w:val="xl10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101">
    <w:name w:val="xl10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102">
    <w:name w:val="xl10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103">
    <w:name w:val="xl10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104">
    <w:name w:val="xl10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105">
    <w:name w:val="xl10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106">
    <w:name w:val="xl10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107">
    <w:name w:val="xl10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00000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108">
    <w:name w:val="xl10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00000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109">
    <w:name w:val="xl10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00000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110">
    <w:name w:val="xl110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111">
    <w:name w:val="xl11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00000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112">
    <w:name w:val="xl11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00000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113">
    <w:name w:val="xl11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114">
    <w:name w:val="xl11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115">
    <w:name w:val="xl11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116">
    <w:name w:val="xl11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000000"/>
      </w:pBdr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117">
    <w:name w:val="xl11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000000"/>
      </w:pBdr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118">
    <w:name w:val="xl118"/>
    <w:basedOn w:val="a"/>
    <w:qFormat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00000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119">
    <w:name w:val="xl119"/>
    <w:basedOn w:val="a"/>
    <w:qFormat/>
    <w:pPr>
      <w:widowControl/>
      <w:spacing w:before="100" w:beforeAutospacing="1" w:after="100" w:afterAutospacing="1"/>
      <w:jc w:val="center"/>
    </w:pPr>
    <w:rPr>
      <w:rFonts w:ascii="黑体" w:eastAsia="黑体" w:hAnsi="黑体" w:cs="宋体"/>
      <w:b/>
      <w:bCs/>
      <w:kern w:val="0"/>
      <w:sz w:val="40"/>
      <w:szCs w:val="40"/>
    </w:rPr>
  </w:style>
  <w:style w:type="paragraph" w:customStyle="1" w:styleId="xl120">
    <w:name w:val="xl120"/>
    <w:basedOn w:val="a"/>
    <w:qFormat/>
    <w:pPr>
      <w:widowControl/>
      <w:pBdr>
        <w:top w:val="single" w:sz="8" w:space="0" w:color="000000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121">
    <w:name w:val="xl12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122">
    <w:name w:val="xl122"/>
    <w:basedOn w:val="a"/>
    <w:qFormat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123">
    <w:name w:val="xl123"/>
    <w:basedOn w:val="a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124">
    <w:name w:val="xl12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125">
    <w:name w:val="xl12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126">
    <w:name w:val="xl126"/>
    <w:basedOn w:val="a"/>
    <w:qFormat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127">
    <w:name w:val="xl127"/>
    <w:basedOn w:val="a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128">
    <w:name w:val="xl128"/>
    <w:basedOn w:val="a"/>
    <w:qFormat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129">
    <w:name w:val="xl129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xl130">
    <w:name w:val="xl130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xl131">
    <w:name w:val="xl131"/>
    <w:basedOn w:val="a"/>
    <w:qFormat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132">
    <w:name w:val="xl132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133">
    <w:name w:val="xl133"/>
    <w:basedOn w:val="a"/>
    <w:qFormat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134">
    <w:name w:val="xl134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135">
    <w:name w:val="xl135"/>
    <w:basedOn w:val="a"/>
    <w:qFormat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136">
    <w:name w:val="xl136"/>
    <w:basedOn w:val="a"/>
    <w:qFormat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137">
    <w:name w:val="xl137"/>
    <w:basedOn w:val="a"/>
    <w:qFormat/>
    <w:pPr>
      <w:widowControl/>
      <w:pBdr>
        <w:top w:val="single" w:sz="8" w:space="0" w:color="000000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138">
    <w:name w:val="xl138"/>
    <w:basedOn w:val="a"/>
    <w:qFormat/>
    <w:pPr>
      <w:widowControl/>
      <w:pBdr>
        <w:top w:val="single" w:sz="8" w:space="0" w:color="000000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139">
    <w:name w:val="xl139"/>
    <w:basedOn w:val="a"/>
    <w:qFormat/>
    <w:pPr>
      <w:widowControl/>
      <w:pBdr>
        <w:top w:val="single" w:sz="8" w:space="0" w:color="000000"/>
        <w:left w:val="single" w:sz="4" w:space="0" w:color="auto"/>
        <w:bottom w:val="single" w:sz="4" w:space="0" w:color="auto"/>
        <w:right w:val="single" w:sz="8" w:space="0" w:color="00000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140">
    <w:name w:val="xl14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00000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141">
    <w:name w:val="xl141"/>
    <w:basedOn w:val="a"/>
    <w:qFormat/>
    <w:pPr>
      <w:widowControl/>
      <w:pBdr>
        <w:top w:val="single" w:sz="8" w:space="0" w:color="000000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142">
    <w:name w:val="xl142"/>
    <w:basedOn w:val="a"/>
    <w:qFormat/>
    <w:pPr>
      <w:widowControl/>
      <w:spacing w:before="100" w:beforeAutospacing="1" w:after="100" w:afterAutospacing="1"/>
      <w:jc w:val="righ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E6F974FE-B184-4C5D-9DDD-CDAC3AA9D53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17</Pages>
  <Words>1893</Words>
  <Characters>10792</Characters>
  <Application>Microsoft Office Word</Application>
  <DocSecurity>0</DocSecurity>
  <Lines>89</Lines>
  <Paragraphs>25</Paragraphs>
  <ScaleCrop>false</ScaleCrop>
  <Company>微软中国</Company>
  <LinksUpToDate>false</LinksUpToDate>
  <CharactersWithSpaces>12660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潮汕职业技术学院</dc:title>
  <dc:creator>微软用户</dc:creator>
  <cp:lastModifiedBy>yonghuai li</cp:lastModifiedBy>
  <cp:revision>59</cp:revision>
  <cp:lastPrinted>2015-04-23T01:36:00Z</cp:lastPrinted>
  <dcterms:created xsi:type="dcterms:W3CDTF">2013-03-20T02:10:00Z</dcterms:created>
  <dcterms:modified xsi:type="dcterms:W3CDTF">2025-09-15T01:28:00Z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36CB414598F541CD829637C5F4E2CC85_13</vt:lpwstr>
  </property>
  <property fmtid="{D5CDD505-2E9C-101B-9397-08002B2CF9AE}" pid="4" name="KSOTemplateDocerSaveRecord">
    <vt:lpwstr>eyJoZGlkIjoiN2YzNjBkOTgyNWQ1YTMxYzM3MzMwNWFiODNmOWIzYWMiLCJ1c2VySWQiOiIxOTc2NTMxNjYifQ==</vt:lpwstr>
  </property>
</Properties>
</file>