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560" w:lineRule="exact"/>
        <w:jc w:val="left"/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附件</w:t>
      </w:r>
      <w:r>
        <w:rPr>
          <w:rFonts w:hint="eastAsia" w:ascii="Times New Roman" w:hAnsi="Times New Roman" w:eastAsia="方正仿宋简体" w:cs="Times New Roman"/>
          <w:sz w:val="32"/>
          <w:szCs w:val="32"/>
          <w:lang w:val="en-US" w:eastAsia="zh-CN"/>
        </w:rPr>
        <w:t>2</w:t>
      </w:r>
    </w:p>
    <w:p>
      <w:pPr>
        <w:widowControl/>
        <w:spacing w:line="560" w:lineRule="exact"/>
        <w:jc w:val="center"/>
        <w:rPr>
          <w:rFonts w:hint="eastAsia" w:ascii="方正大标宋简体" w:hAnsi="Times New Roman" w:eastAsia="方正大标宋简体" w:cs="Times New Roman"/>
          <w:sz w:val="44"/>
          <w:szCs w:val="44"/>
        </w:rPr>
      </w:pPr>
    </w:p>
    <w:p>
      <w:pPr>
        <w:widowControl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高校学生会组织深化改革评估备案表</w:t>
      </w:r>
    </w:p>
    <w:p>
      <w:pPr>
        <w:spacing w:line="560" w:lineRule="exact"/>
        <w:jc w:val="left"/>
        <w:rPr>
          <w:rFonts w:ascii="方正大标宋简体" w:eastAsia="方正大标宋简体"/>
          <w:sz w:val="32"/>
          <w:szCs w:val="32"/>
        </w:rPr>
      </w:pP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组织名称：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eastAsia="zh-CN"/>
        </w:rPr>
        <w:t>潮汕职业技术学院学生会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sym w:font="Wingdings 2" w:char="0052"/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学生会/□研究生会</w:t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二级学生会组织（含二级院系、书院、分校区等学生会、研究生会）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数量：</w:t>
      </w:r>
      <w:r>
        <w:rPr>
          <w:rFonts w:hint="eastAsia" w:ascii="方正仿宋_GBK" w:hAnsi="方正仿宋_GBK" w:eastAsia="方正仿宋_GBK" w:cs="方正仿宋_GBK"/>
          <w:sz w:val="28"/>
          <w:szCs w:val="28"/>
          <w:u w:val="single"/>
          <w:lang w:val="en-US" w:eastAsia="zh-CN"/>
        </w:rPr>
        <w:t>4</w:t>
      </w:r>
    </w:p>
    <w:p>
      <w:pPr>
        <w:spacing w:line="560" w:lineRule="exact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是否已由省级团委、学联核查（复评）：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□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是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/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sym w:font="Wingdings 2" w:char="0052"/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否</w:t>
      </w:r>
    </w:p>
    <w:tbl>
      <w:tblPr>
        <w:tblStyle w:val="8"/>
        <w:tblW w:w="1314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8"/>
        <w:gridCol w:w="817"/>
        <w:gridCol w:w="817"/>
        <w:gridCol w:w="817"/>
        <w:gridCol w:w="817"/>
        <w:gridCol w:w="817"/>
        <w:gridCol w:w="119"/>
        <w:gridCol w:w="698"/>
        <w:gridCol w:w="817"/>
        <w:gridCol w:w="817"/>
        <w:gridCol w:w="268"/>
        <w:gridCol w:w="549"/>
        <w:gridCol w:w="817"/>
        <w:gridCol w:w="754"/>
        <w:gridCol w:w="63"/>
        <w:gridCol w:w="817"/>
        <w:gridCol w:w="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ascii="Times New Roman" w:hAnsi="Times New Roman" w:eastAsia="方正仿宋简体" w:cs="Times New Roman"/>
                <w:sz w:val="28"/>
                <w:szCs w:val="28"/>
              </w:rPr>
            </w:pPr>
            <w:r>
              <w:rPr>
                <w:rFonts w:hint="eastAsia" w:ascii="方正黑体简体" w:hAnsi="方正黑体简体" w:eastAsia="方正黑体简体" w:cs="方正黑体简体"/>
                <w:sz w:val="28"/>
                <w:szCs w:val="28"/>
              </w:rPr>
              <w:t>自评公开链接</w:t>
            </w:r>
          </w:p>
        </w:tc>
        <w:tc>
          <w:tcPr>
            <w:tcW w:w="10631" w:type="dxa"/>
            <w:gridSpan w:val="16"/>
            <w:vAlign w:val="center"/>
          </w:tcPr>
          <w:p>
            <w:pPr>
              <w:spacing w:line="560" w:lineRule="exact"/>
              <w:jc w:val="center"/>
              <w:rPr>
                <w:rFonts w:ascii="方正仿宋简体" w:hAnsi="Calibri" w:eastAsia="方正仿宋简体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校级学生会组织情况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评估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结论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工作机构架构为“主席团+工作部门”模式，未在工作部门以上或以下设置“中心”、“项目办公室”等常设层级。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工作人员不超过40人，学生人数较多、分校区较多的高校不超过60人。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主席团成员不超过5人。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0" w:firstLineChars="0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工作部门不超过6个。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实有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候选人均由学院（系）团组织推荐，经学院（系）党组织同意，校党委学生工作部门和校团委联合审查后，报校党委确定；校级学生会组织工作部门成员均由学院（系）团组织推荐，经校党委学生工作部门和校团委审核后确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主席团由学生代表大会（非其委员会、常务委员会、常任代表会议等）选举产生。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.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按期规范召开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学生（研究生）代表大会。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召开日期为：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2021年</w:t>
            </w:r>
            <w:bookmarkStart w:id="0" w:name="_GoBack"/>
            <w:bookmarkEnd w:id="0"/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6月25日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校级学生（研究生）代表大会代表经班级团支部推荐、学院（系）组织选举产生。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开展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组建以学生代表为主，校党委学生工作部门、校团委等共同参与的校级学生会组织工作人员评议会；主席团成员和工作部门负责人每学期向评议会述职。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学生会组织工作人员参加评奖评优、测评加分、推荐免试攻读研究生等事项时，依据评议结果择优提名，未与其岗位简单挂钩。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学生会组织的建设纳入了学校党建工作整体规划；党组织定期听取学生会组织工作汇报，研究决定重大事项。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明确1名校团委专职副书记指导校级学生会组织；聘任校团委专职副书记或干部担任校级学生会组织秘书长。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□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否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二级学生会组织情况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符合标准学生会组织数量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1. 坚持全心全意服务同学，聚焦主责主业开展工作。未承担宿舍管理、校园文明纠察、安全保卫等行政职能。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2" w:hRule="atLeast"/>
        </w:trPr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2. 工作机构架构为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主席团+工作部门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模式，未在工作部门以上或以下设置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中心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、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“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项目办公室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”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等常设层级。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3. 工作人员不超过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0人。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 xml:space="preserve">4.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主席团成员不超过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人。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除主席、副主席（轮值执行主席）、部长、副部长、干事外未设其他职务。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工作人员为共产党员或共青团员。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工作人员中除一年级新生外的本专科生最近1个学期/最近1学年/入学以来三者取其一，学习成绩综合排名在本专业前30%以内，且无课业不及格情况；研究生无课业不及格情况。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主席团由学生（研究生）代表大会（非其委员会、常务委员会、常任代表会议等）或全体学生（研究生）大会选举产生。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按期规范召开学生（研究生）代表大会或全体学生（研究生）大会。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0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开展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了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春、秋季学生会组织工作人员全员培训。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工作人员参加评奖评优、测评加分、推荐免试攻读研究生等事项时，依据评议结果择优提名，未与其岗位简单挂钩。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12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党组织定期听取学生会组织工作汇报，研究决定重大事项。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22" w:type="dxa"/>
            <w:gridSpan w:val="11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1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. 明确1名团组织负责人指导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级学生会组织；聘任团委老师担任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院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级学生会组织秘书长。</w:t>
            </w:r>
          </w:p>
        </w:tc>
        <w:tc>
          <w:tcPr>
            <w:tcW w:w="2120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  <w:tc>
          <w:tcPr>
            <w:tcW w:w="1707" w:type="dxa"/>
            <w:gridSpan w:val="3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149" w:type="dxa"/>
            <w:gridSpan w:val="17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具体情况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restart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二级学生会组织</w:t>
            </w:r>
          </w:p>
        </w:tc>
        <w:tc>
          <w:tcPr>
            <w:tcW w:w="10631" w:type="dxa"/>
            <w:gridSpan w:val="16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符合标准情况（请填写是/否）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vMerge w:val="continue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创业学院学生会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工商学院学生会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理工学院学生会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人文学院学生会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18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（不够可添加行）</w:t>
            </w: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gridSpan w:val="2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1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  <w:tc>
          <w:tcPr>
            <w:tcW w:w="827" w:type="dxa"/>
            <w:shd w:val="clear" w:color="auto" w:fill="D7D7D7" w:themeFill="background1" w:themeFillShade="D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1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问题不足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1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5" w:hRule="atLeast"/>
        </w:trPr>
        <w:tc>
          <w:tcPr>
            <w:tcW w:w="25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改进建议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（选填）</w:t>
            </w:r>
          </w:p>
        </w:tc>
        <w:tc>
          <w:tcPr>
            <w:tcW w:w="10631" w:type="dxa"/>
            <w:gridSpan w:val="1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5" w:hRule="atLeast"/>
        </w:trPr>
        <w:tc>
          <w:tcPr>
            <w:tcW w:w="6722" w:type="dxa"/>
            <w:gridSpan w:val="7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校级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学生会组织意见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427" w:type="dxa"/>
            <w:gridSpan w:val="10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学校团委意见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sym w:font="Wingdings 2" w:char="0052"/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5" w:hRule="atLeast"/>
        </w:trPr>
        <w:tc>
          <w:tcPr>
            <w:tcW w:w="6722" w:type="dxa"/>
            <w:gridSpan w:val="7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核查（复评）工作组意见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（未被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学生会组织不需填写）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  <w:tc>
          <w:tcPr>
            <w:tcW w:w="6427" w:type="dxa"/>
            <w:gridSpan w:val="10"/>
            <w:vAlign w:val="center"/>
          </w:tcPr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省级学联秘书处意见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（未被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val="en-US" w:eastAsia="zh-CN"/>
              </w:rPr>
              <w:t>核查（复评）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学生会组织不需填写）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□ 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以上情况属实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>盖章：</w:t>
            </w:r>
          </w:p>
          <w:p>
            <w:pPr>
              <w:spacing w:line="560" w:lineRule="exact"/>
              <w:jc w:val="center"/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</w:pP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  <w:lang w:eastAsia="zh-CN"/>
              </w:rPr>
              <w:t>负责人签名：</w:t>
            </w:r>
            <w:r>
              <w:rPr>
                <w:rFonts w:hint="eastAsia" w:ascii="方正仿宋_GBK" w:hAnsi="方正仿宋_GBK" w:eastAsia="方正仿宋_GBK" w:cs="方正仿宋_GBK"/>
                <w:sz w:val="28"/>
                <w:szCs w:val="28"/>
              </w:rPr>
              <w:t xml:space="preserve">                                                                年  月  日</w:t>
            </w:r>
          </w:p>
        </w:tc>
      </w:tr>
    </w:tbl>
    <w:p>
      <w:pPr>
        <w:spacing w:line="560" w:lineRule="exact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注：1. 如本校同时有校级学生会、研究生会，可复制上表记录另一校级学生会组织情况；</w:t>
      </w:r>
    </w:p>
    <w:p>
      <w:pPr>
        <w:spacing w:line="560" w:lineRule="exact"/>
        <w:ind w:left="958" w:leftChars="304" w:hanging="320" w:hangingChars="100"/>
        <w:jc w:val="both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 本表一式两份，分别由学校团委、省级学联秘书处留存备查，扫描版由省级学联秘书处汇总报送至全国学联秘书处。</w:t>
      </w:r>
    </w:p>
    <w:sectPr>
      <w:footerReference r:id="rId3" w:type="default"/>
      <w:pgSz w:w="16838" w:h="11906" w:orient="landscape"/>
      <w:pgMar w:top="1531" w:right="2041" w:bottom="1531" w:left="204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68EFC5-6AA3-4638-9C0C-E7B99F9AB9F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48B47B4-D319-4D38-8EC7-C7256E3F65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34FD0B7-6C0E-4336-8AF5-4D1C6F8A68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A057278-31C6-48A9-91B6-0FF0BC9D070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BF48A4B-12F4-40B0-811B-CF3CBE8D56FC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21C8190A-E4CC-4755-8E2E-E3FC826DDBA6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  <w:embedRegular r:id="rId7" w:fontKey="{974D54CB-EB31-4B34-A410-632297D037DB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C2208A37-5F26-4E4F-80CE-3C654E49C243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5FD53199-3992-4466-9E92-729E52FBFF0A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018195C8-149B-4CEA-B0FA-8919A26809CD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1" w:fontKey="{9D26EB5F-B68F-4021-87C0-F8C267D5B6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-1095318753"/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1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-1095318753"/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1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F023CF"/>
    <w:multiLevelType w:val="singleLevel"/>
    <w:tmpl w:val="52F023CF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5AA"/>
    <w:rsid w:val="000001FF"/>
    <w:rsid w:val="00003C97"/>
    <w:rsid w:val="00005838"/>
    <w:rsid w:val="00012EB0"/>
    <w:rsid w:val="00014F32"/>
    <w:rsid w:val="0001653A"/>
    <w:rsid w:val="00030281"/>
    <w:rsid w:val="00033ED8"/>
    <w:rsid w:val="00041761"/>
    <w:rsid w:val="00044267"/>
    <w:rsid w:val="0004501B"/>
    <w:rsid w:val="00054D9E"/>
    <w:rsid w:val="0006749A"/>
    <w:rsid w:val="00077878"/>
    <w:rsid w:val="00085AF2"/>
    <w:rsid w:val="0009141A"/>
    <w:rsid w:val="00097D53"/>
    <w:rsid w:val="000A100D"/>
    <w:rsid w:val="000A2676"/>
    <w:rsid w:val="000A6817"/>
    <w:rsid w:val="000A7658"/>
    <w:rsid w:val="000A7A54"/>
    <w:rsid w:val="000B0392"/>
    <w:rsid w:val="000B4A54"/>
    <w:rsid w:val="000B5555"/>
    <w:rsid w:val="000C1321"/>
    <w:rsid w:val="000C5E0B"/>
    <w:rsid w:val="000C6B01"/>
    <w:rsid w:val="000D2A47"/>
    <w:rsid w:val="000D3383"/>
    <w:rsid w:val="000D439D"/>
    <w:rsid w:val="000D5CCA"/>
    <w:rsid w:val="000D7BF3"/>
    <w:rsid w:val="000E0772"/>
    <w:rsid w:val="000E4FA0"/>
    <w:rsid w:val="000F28A8"/>
    <w:rsid w:val="000F5AB9"/>
    <w:rsid w:val="00100EBC"/>
    <w:rsid w:val="00113EC8"/>
    <w:rsid w:val="00123DEE"/>
    <w:rsid w:val="00124946"/>
    <w:rsid w:val="00125400"/>
    <w:rsid w:val="001254FC"/>
    <w:rsid w:val="001355EA"/>
    <w:rsid w:val="0013755B"/>
    <w:rsid w:val="001546B6"/>
    <w:rsid w:val="00166408"/>
    <w:rsid w:val="00166C77"/>
    <w:rsid w:val="00174F2F"/>
    <w:rsid w:val="0018259D"/>
    <w:rsid w:val="0018765B"/>
    <w:rsid w:val="001A25D3"/>
    <w:rsid w:val="001A2997"/>
    <w:rsid w:val="001A4F8E"/>
    <w:rsid w:val="001A57A9"/>
    <w:rsid w:val="001B0863"/>
    <w:rsid w:val="001B2FAE"/>
    <w:rsid w:val="001C0209"/>
    <w:rsid w:val="001C0C7C"/>
    <w:rsid w:val="001C4AB3"/>
    <w:rsid w:val="001C57D8"/>
    <w:rsid w:val="001D3FCA"/>
    <w:rsid w:val="001D5C56"/>
    <w:rsid w:val="001D6E11"/>
    <w:rsid w:val="001D6EA3"/>
    <w:rsid w:val="001E52A8"/>
    <w:rsid w:val="001F1209"/>
    <w:rsid w:val="001F68D3"/>
    <w:rsid w:val="001F7A45"/>
    <w:rsid w:val="001F7F13"/>
    <w:rsid w:val="00202752"/>
    <w:rsid w:val="00203718"/>
    <w:rsid w:val="00203919"/>
    <w:rsid w:val="002041ED"/>
    <w:rsid w:val="0020507C"/>
    <w:rsid w:val="00210B0B"/>
    <w:rsid w:val="00210D3F"/>
    <w:rsid w:val="00213DA0"/>
    <w:rsid w:val="00216353"/>
    <w:rsid w:val="00223ED1"/>
    <w:rsid w:val="0022478A"/>
    <w:rsid w:val="00230D05"/>
    <w:rsid w:val="002339F1"/>
    <w:rsid w:val="00235773"/>
    <w:rsid w:val="00236F20"/>
    <w:rsid w:val="00243EE9"/>
    <w:rsid w:val="002633BE"/>
    <w:rsid w:val="002635A0"/>
    <w:rsid w:val="00266724"/>
    <w:rsid w:val="0027736D"/>
    <w:rsid w:val="00277883"/>
    <w:rsid w:val="002827E8"/>
    <w:rsid w:val="00282B79"/>
    <w:rsid w:val="00284FB6"/>
    <w:rsid w:val="00290232"/>
    <w:rsid w:val="00293D18"/>
    <w:rsid w:val="002A7AC5"/>
    <w:rsid w:val="002B1335"/>
    <w:rsid w:val="002B1B77"/>
    <w:rsid w:val="002B5B3E"/>
    <w:rsid w:val="002B69DE"/>
    <w:rsid w:val="002C0D0C"/>
    <w:rsid w:val="002C35CF"/>
    <w:rsid w:val="002C52EC"/>
    <w:rsid w:val="002C7394"/>
    <w:rsid w:val="002D0475"/>
    <w:rsid w:val="002D1A7F"/>
    <w:rsid w:val="002D28AC"/>
    <w:rsid w:val="002D2C9D"/>
    <w:rsid w:val="002E0758"/>
    <w:rsid w:val="002E7CB6"/>
    <w:rsid w:val="002F097F"/>
    <w:rsid w:val="002F0A6C"/>
    <w:rsid w:val="002F3DF7"/>
    <w:rsid w:val="00305B99"/>
    <w:rsid w:val="0030759C"/>
    <w:rsid w:val="00312395"/>
    <w:rsid w:val="0033017B"/>
    <w:rsid w:val="00331563"/>
    <w:rsid w:val="003332AE"/>
    <w:rsid w:val="003414CF"/>
    <w:rsid w:val="00345BFB"/>
    <w:rsid w:val="003475AA"/>
    <w:rsid w:val="0035050B"/>
    <w:rsid w:val="003554E6"/>
    <w:rsid w:val="00355B98"/>
    <w:rsid w:val="003567CB"/>
    <w:rsid w:val="00361F31"/>
    <w:rsid w:val="00366F1C"/>
    <w:rsid w:val="0037173B"/>
    <w:rsid w:val="00376A10"/>
    <w:rsid w:val="00381A60"/>
    <w:rsid w:val="0038693D"/>
    <w:rsid w:val="00387536"/>
    <w:rsid w:val="00395357"/>
    <w:rsid w:val="003A210E"/>
    <w:rsid w:val="003B0A74"/>
    <w:rsid w:val="003B3682"/>
    <w:rsid w:val="003B42B2"/>
    <w:rsid w:val="003B6B30"/>
    <w:rsid w:val="003C7519"/>
    <w:rsid w:val="003D3833"/>
    <w:rsid w:val="003D4CAA"/>
    <w:rsid w:val="003E08EE"/>
    <w:rsid w:val="003E22D4"/>
    <w:rsid w:val="003E4D28"/>
    <w:rsid w:val="003E610B"/>
    <w:rsid w:val="003F20D3"/>
    <w:rsid w:val="00400893"/>
    <w:rsid w:val="00403E3D"/>
    <w:rsid w:val="00411B17"/>
    <w:rsid w:val="00415B42"/>
    <w:rsid w:val="00415F75"/>
    <w:rsid w:val="004212CA"/>
    <w:rsid w:val="00422B60"/>
    <w:rsid w:val="00427B99"/>
    <w:rsid w:val="00432895"/>
    <w:rsid w:val="004417B8"/>
    <w:rsid w:val="00443D5A"/>
    <w:rsid w:val="00446E0A"/>
    <w:rsid w:val="004473F8"/>
    <w:rsid w:val="00450213"/>
    <w:rsid w:val="00460E68"/>
    <w:rsid w:val="00463E59"/>
    <w:rsid w:val="004717C6"/>
    <w:rsid w:val="00481274"/>
    <w:rsid w:val="0048167C"/>
    <w:rsid w:val="00486FD8"/>
    <w:rsid w:val="004871C8"/>
    <w:rsid w:val="00487D4E"/>
    <w:rsid w:val="00496C47"/>
    <w:rsid w:val="004A0F78"/>
    <w:rsid w:val="004A1D0F"/>
    <w:rsid w:val="004A1E73"/>
    <w:rsid w:val="004A5B76"/>
    <w:rsid w:val="004A625E"/>
    <w:rsid w:val="004B2371"/>
    <w:rsid w:val="004C0880"/>
    <w:rsid w:val="004C4F2B"/>
    <w:rsid w:val="004D7802"/>
    <w:rsid w:val="004E31E6"/>
    <w:rsid w:val="004E4EB5"/>
    <w:rsid w:val="004E6039"/>
    <w:rsid w:val="00500BA3"/>
    <w:rsid w:val="00501BFC"/>
    <w:rsid w:val="00502D40"/>
    <w:rsid w:val="005105C2"/>
    <w:rsid w:val="00513BD7"/>
    <w:rsid w:val="00514333"/>
    <w:rsid w:val="005204F8"/>
    <w:rsid w:val="00521D1D"/>
    <w:rsid w:val="005233BF"/>
    <w:rsid w:val="00524FB4"/>
    <w:rsid w:val="00532B82"/>
    <w:rsid w:val="00533700"/>
    <w:rsid w:val="005478DA"/>
    <w:rsid w:val="00547B3E"/>
    <w:rsid w:val="005520F4"/>
    <w:rsid w:val="005543AA"/>
    <w:rsid w:val="0055527C"/>
    <w:rsid w:val="00556B4E"/>
    <w:rsid w:val="00561800"/>
    <w:rsid w:val="0056440B"/>
    <w:rsid w:val="005705C6"/>
    <w:rsid w:val="00572DF0"/>
    <w:rsid w:val="0057397C"/>
    <w:rsid w:val="00575162"/>
    <w:rsid w:val="00577215"/>
    <w:rsid w:val="00580286"/>
    <w:rsid w:val="005864B5"/>
    <w:rsid w:val="005864CE"/>
    <w:rsid w:val="005909A2"/>
    <w:rsid w:val="005A2CF5"/>
    <w:rsid w:val="005A5D62"/>
    <w:rsid w:val="005C14BC"/>
    <w:rsid w:val="005C1D63"/>
    <w:rsid w:val="005C4DDC"/>
    <w:rsid w:val="005C524C"/>
    <w:rsid w:val="005C76FE"/>
    <w:rsid w:val="005D1EE8"/>
    <w:rsid w:val="005E0725"/>
    <w:rsid w:val="005E51A1"/>
    <w:rsid w:val="005F0E96"/>
    <w:rsid w:val="005F2711"/>
    <w:rsid w:val="005F3230"/>
    <w:rsid w:val="005F3871"/>
    <w:rsid w:val="005F521C"/>
    <w:rsid w:val="006042FB"/>
    <w:rsid w:val="006055BB"/>
    <w:rsid w:val="00606D4B"/>
    <w:rsid w:val="006071D7"/>
    <w:rsid w:val="006075CB"/>
    <w:rsid w:val="00607D40"/>
    <w:rsid w:val="0061495E"/>
    <w:rsid w:val="006202FA"/>
    <w:rsid w:val="00625BF6"/>
    <w:rsid w:val="0063296C"/>
    <w:rsid w:val="0063420B"/>
    <w:rsid w:val="006476BB"/>
    <w:rsid w:val="00655D56"/>
    <w:rsid w:val="006561CA"/>
    <w:rsid w:val="00660326"/>
    <w:rsid w:val="006615F4"/>
    <w:rsid w:val="00663567"/>
    <w:rsid w:val="006677C5"/>
    <w:rsid w:val="00672A2E"/>
    <w:rsid w:val="0068073B"/>
    <w:rsid w:val="00681942"/>
    <w:rsid w:val="00682111"/>
    <w:rsid w:val="00687A53"/>
    <w:rsid w:val="00690835"/>
    <w:rsid w:val="006908B7"/>
    <w:rsid w:val="006953AF"/>
    <w:rsid w:val="006A4854"/>
    <w:rsid w:val="006A5F37"/>
    <w:rsid w:val="006B17AB"/>
    <w:rsid w:val="006B6688"/>
    <w:rsid w:val="006C35C2"/>
    <w:rsid w:val="006C59D5"/>
    <w:rsid w:val="006D03AC"/>
    <w:rsid w:val="006D0965"/>
    <w:rsid w:val="006D75C8"/>
    <w:rsid w:val="006E16C1"/>
    <w:rsid w:val="006E1C7B"/>
    <w:rsid w:val="006E2297"/>
    <w:rsid w:val="006E6FEE"/>
    <w:rsid w:val="006E7891"/>
    <w:rsid w:val="006F29C7"/>
    <w:rsid w:val="006F326E"/>
    <w:rsid w:val="006F52E3"/>
    <w:rsid w:val="006F766D"/>
    <w:rsid w:val="00700EC2"/>
    <w:rsid w:val="00704194"/>
    <w:rsid w:val="00715582"/>
    <w:rsid w:val="00721F38"/>
    <w:rsid w:val="00723101"/>
    <w:rsid w:val="0072530E"/>
    <w:rsid w:val="00727032"/>
    <w:rsid w:val="0074051B"/>
    <w:rsid w:val="00740E4B"/>
    <w:rsid w:val="007411F0"/>
    <w:rsid w:val="00747985"/>
    <w:rsid w:val="0075164F"/>
    <w:rsid w:val="00764D0E"/>
    <w:rsid w:val="00764DAC"/>
    <w:rsid w:val="00767600"/>
    <w:rsid w:val="00774BB9"/>
    <w:rsid w:val="007765FC"/>
    <w:rsid w:val="00777EB1"/>
    <w:rsid w:val="00783E87"/>
    <w:rsid w:val="00786E05"/>
    <w:rsid w:val="00787F9C"/>
    <w:rsid w:val="00791E94"/>
    <w:rsid w:val="007A01A1"/>
    <w:rsid w:val="007A30C5"/>
    <w:rsid w:val="007A4D3A"/>
    <w:rsid w:val="007A66CB"/>
    <w:rsid w:val="007B056D"/>
    <w:rsid w:val="007B547B"/>
    <w:rsid w:val="007B5C7D"/>
    <w:rsid w:val="007C06AD"/>
    <w:rsid w:val="007C07A0"/>
    <w:rsid w:val="007C16B4"/>
    <w:rsid w:val="007C6EC3"/>
    <w:rsid w:val="007D1579"/>
    <w:rsid w:val="007D3994"/>
    <w:rsid w:val="007D3FC6"/>
    <w:rsid w:val="007D4417"/>
    <w:rsid w:val="007D7D6D"/>
    <w:rsid w:val="007E4BFD"/>
    <w:rsid w:val="00800763"/>
    <w:rsid w:val="008021E4"/>
    <w:rsid w:val="0080221A"/>
    <w:rsid w:val="00804D4A"/>
    <w:rsid w:val="00810426"/>
    <w:rsid w:val="00811184"/>
    <w:rsid w:val="0081315C"/>
    <w:rsid w:val="008211E3"/>
    <w:rsid w:val="008215F9"/>
    <w:rsid w:val="00822343"/>
    <w:rsid w:val="008318D3"/>
    <w:rsid w:val="00831D7E"/>
    <w:rsid w:val="00834DA3"/>
    <w:rsid w:val="0084024F"/>
    <w:rsid w:val="0084294B"/>
    <w:rsid w:val="00842BEA"/>
    <w:rsid w:val="00847DE2"/>
    <w:rsid w:val="008563DB"/>
    <w:rsid w:val="008569BA"/>
    <w:rsid w:val="00873762"/>
    <w:rsid w:val="00875727"/>
    <w:rsid w:val="008832FC"/>
    <w:rsid w:val="00891331"/>
    <w:rsid w:val="00895FF4"/>
    <w:rsid w:val="008A7CCC"/>
    <w:rsid w:val="008B7F8C"/>
    <w:rsid w:val="008C25F0"/>
    <w:rsid w:val="008C27A4"/>
    <w:rsid w:val="008C38BA"/>
    <w:rsid w:val="008D78DA"/>
    <w:rsid w:val="008E45C2"/>
    <w:rsid w:val="008E60B5"/>
    <w:rsid w:val="008F2988"/>
    <w:rsid w:val="008F3F71"/>
    <w:rsid w:val="008F6EB7"/>
    <w:rsid w:val="009000E1"/>
    <w:rsid w:val="00906E6A"/>
    <w:rsid w:val="00912B9E"/>
    <w:rsid w:val="00914A22"/>
    <w:rsid w:val="00924701"/>
    <w:rsid w:val="0092640F"/>
    <w:rsid w:val="00931A60"/>
    <w:rsid w:val="009323F7"/>
    <w:rsid w:val="009431AD"/>
    <w:rsid w:val="009473E0"/>
    <w:rsid w:val="00951313"/>
    <w:rsid w:val="00951CA7"/>
    <w:rsid w:val="00955022"/>
    <w:rsid w:val="009569DD"/>
    <w:rsid w:val="009601B3"/>
    <w:rsid w:val="009633CB"/>
    <w:rsid w:val="00965379"/>
    <w:rsid w:val="009668B5"/>
    <w:rsid w:val="00967284"/>
    <w:rsid w:val="00970D10"/>
    <w:rsid w:val="00984D4D"/>
    <w:rsid w:val="009910F0"/>
    <w:rsid w:val="009920E3"/>
    <w:rsid w:val="009923CF"/>
    <w:rsid w:val="00997095"/>
    <w:rsid w:val="009A4B13"/>
    <w:rsid w:val="009B158C"/>
    <w:rsid w:val="009B5CFA"/>
    <w:rsid w:val="009C2050"/>
    <w:rsid w:val="009C583F"/>
    <w:rsid w:val="009C7E9A"/>
    <w:rsid w:val="009D0747"/>
    <w:rsid w:val="009D0F3B"/>
    <w:rsid w:val="009E17FE"/>
    <w:rsid w:val="009F5394"/>
    <w:rsid w:val="009F6704"/>
    <w:rsid w:val="00A024F2"/>
    <w:rsid w:val="00A110F0"/>
    <w:rsid w:val="00A2316D"/>
    <w:rsid w:val="00A3071B"/>
    <w:rsid w:val="00A3094A"/>
    <w:rsid w:val="00A31F24"/>
    <w:rsid w:val="00A32AF8"/>
    <w:rsid w:val="00A3527E"/>
    <w:rsid w:val="00A35EF7"/>
    <w:rsid w:val="00A44C37"/>
    <w:rsid w:val="00A451FB"/>
    <w:rsid w:val="00A46F80"/>
    <w:rsid w:val="00A5026A"/>
    <w:rsid w:val="00A5298D"/>
    <w:rsid w:val="00A53C49"/>
    <w:rsid w:val="00A5595A"/>
    <w:rsid w:val="00A613AB"/>
    <w:rsid w:val="00A644BD"/>
    <w:rsid w:val="00A66E8A"/>
    <w:rsid w:val="00A7173B"/>
    <w:rsid w:val="00A971AC"/>
    <w:rsid w:val="00AA2E4D"/>
    <w:rsid w:val="00AB1A86"/>
    <w:rsid w:val="00AB3DD9"/>
    <w:rsid w:val="00AC64BA"/>
    <w:rsid w:val="00AD18F2"/>
    <w:rsid w:val="00AD5B81"/>
    <w:rsid w:val="00AD7A6D"/>
    <w:rsid w:val="00AE083F"/>
    <w:rsid w:val="00AE478D"/>
    <w:rsid w:val="00AE5285"/>
    <w:rsid w:val="00AE7B47"/>
    <w:rsid w:val="00AF2607"/>
    <w:rsid w:val="00AF361A"/>
    <w:rsid w:val="00AF59AB"/>
    <w:rsid w:val="00AF7F36"/>
    <w:rsid w:val="00B05E3F"/>
    <w:rsid w:val="00B06FC2"/>
    <w:rsid w:val="00B11BD2"/>
    <w:rsid w:val="00B15F2A"/>
    <w:rsid w:val="00B173C8"/>
    <w:rsid w:val="00B24A3F"/>
    <w:rsid w:val="00B24AF7"/>
    <w:rsid w:val="00B2601F"/>
    <w:rsid w:val="00B32205"/>
    <w:rsid w:val="00B42EBB"/>
    <w:rsid w:val="00B56731"/>
    <w:rsid w:val="00B63484"/>
    <w:rsid w:val="00B6714F"/>
    <w:rsid w:val="00B71B19"/>
    <w:rsid w:val="00B76C74"/>
    <w:rsid w:val="00B841D1"/>
    <w:rsid w:val="00B90B9E"/>
    <w:rsid w:val="00B96D15"/>
    <w:rsid w:val="00BA3D95"/>
    <w:rsid w:val="00BC2C3F"/>
    <w:rsid w:val="00BC5157"/>
    <w:rsid w:val="00BC5708"/>
    <w:rsid w:val="00BC7322"/>
    <w:rsid w:val="00BD2D54"/>
    <w:rsid w:val="00BD78F1"/>
    <w:rsid w:val="00BD7E20"/>
    <w:rsid w:val="00BE42C8"/>
    <w:rsid w:val="00BF50BB"/>
    <w:rsid w:val="00C00A95"/>
    <w:rsid w:val="00C075D8"/>
    <w:rsid w:val="00C132BD"/>
    <w:rsid w:val="00C20028"/>
    <w:rsid w:val="00C22749"/>
    <w:rsid w:val="00C24ADB"/>
    <w:rsid w:val="00C334F6"/>
    <w:rsid w:val="00C44766"/>
    <w:rsid w:val="00C455B0"/>
    <w:rsid w:val="00C4645E"/>
    <w:rsid w:val="00C5124E"/>
    <w:rsid w:val="00C529CD"/>
    <w:rsid w:val="00C6284F"/>
    <w:rsid w:val="00C63F8E"/>
    <w:rsid w:val="00C65948"/>
    <w:rsid w:val="00C660A5"/>
    <w:rsid w:val="00C72E6B"/>
    <w:rsid w:val="00C7665B"/>
    <w:rsid w:val="00C82867"/>
    <w:rsid w:val="00C83B3A"/>
    <w:rsid w:val="00C87CC6"/>
    <w:rsid w:val="00C9110A"/>
    <w:rsid w:val="00C92CB7"/>
    <w:rsid w:val="00C94307"/>
    <w:rsid w:val="00C958A2"/>
    <w:rsid w:val="00CA5344"/>
    <w:rsid w:val="00CA6FBC"/>
    <w:rsid w:val="00CB30FC"/>
    <w:rsid w:val="00CB3551"/>
    <w:rsid w:val="00CB5C90"/>
    <w:rsid w:val="00CC22C3"/>
    <w:rsid w:val="00CC6A0C"/>
    <w:rsid w:val="00CC7EB9"/>
    <w:rsid w:val="00CD077B"/>
    <w:rsid w:val="00CD2B46"/>
    <w:rsid w:val="00CD5418"/>
    <w:rsid w:val="00CD6364"/>
    <w:rsid w:val="00CD77C6"/>
    <w:rsid w:val="00CE134E"/>
    <w:rsid w:val="00CF0293"/>
    <w:rsid w:val="00CF04B8"/>
    <w:rsid w:val="00CF44C9"/>
    <w:rsid w:val="00CF4D4F"/>
    <w:rsid w:val="00D03B12"/>
    <w:rsid w:val="00D12B94"/>
    <w:rsid w:val="00D131E0"/>
    <w:rsid w:val="00D137FA"/>
    <w:rsid w:val="00D211AC"/>
    <w:rsid w:val="00D2184D"/>
    <w:rsid w:val="00D21C54"/>
    <w:rsid w:val="00D245FA"/>
    <w:rsid w:val="00D27D4F"/>
    <w:rsid w:val="00D3055E"/>
    <w:rsid w:val="00D32A9D"/>
    <w:rsid w:val="00D32F56"/>
    <w:rsid w:val="00D400E5"/>
    <w:rsid w:val="00D404A8"/>
    <w:rsid w:val="00D454CB"/>
    <w:rsid w:val="00D465D0"/>
    <w:rsid w:val="00D54E90"/>
    <w:rsid w:val="00D55C0D"/>
    <w:rsid w:val="00D56064"/>
    <w:rsid w:val="00D56B2B"/>
    <w:rsid w:val="00D624F3"/>
    <w:rsid w:val="00D62C03"/>
    <w:rsid w:val="00D667A5"/>
    <w:rsid w:val="00D71294"/>
    <w:rsid w:val="00D71EE9"/>
    <w:rsid w:val="00D7348A"/>
    <w:rsid w:val="00D74B54"/>
    <w:rsid w:val="00D80EAC"/>
    <w:rsid w:val="00D85F6B"/>
    <w:rsid w:val="00D85FC4"/>
    <w:rsid w:val="00D90B53"/>
    <w:rsid w:val="00DA10FF"/>
    <w:rsid w:val="00DB2687"/>
    <w:rsid w:val="00DB2829"/>
    <w:rsid w:val="00DB3025"/>
    <w:rsid w:val="00DB5F81"/>
    <w:rsid w:val="00DB76B9"/>
    <w:rsid w:val="00DC1A55"/>
    <w:rsid w:val="00DC57F1"/>
    <w:rsid w:val="00DC5F5E"/>
    <w:rsid w:val="00DD095C"/>
    <w:rsid w:val="00DD1BD3"/>
    <w:rsid w:val="00DD4670"/>
    <w:rsid w:val="00DD531C"/>
    <w:rsid w:val="00DD7EE3"/>
    <w:rsid w:val="00DE0EF1"/>
    <w:rsid w:val="00DF02AB"/>
    <w:rsid w:val="00DF31A9"/>
    <w:rsid w:val="00DF6D36"/>
    <w:rsid w:val="00E26F6A"/>
    <w:rsid w:val="00E3001E"/>
    <w:rsid w:val="00E3301C"/>
    <w:rsid w:val="00E3317B"/>
    <w:rsid w:val="00E33BCB"/>
    <w:rsid w:val="00E34F4A"/>
    <w:rsid w:val="00E35FED"/>
    <w:rsid w:val="00E36621"/>
    <w:rsid w:val="00E3744E"/>
    <w:rsid w:val="00E4023B"/>
    <w:rsid w:val="00E40F72"/>
    <w:rsid w:val="00E41C6A"/>
    <w:rsid w:val="00E44DD2"/>
    <w:rsid w:val="00E4609E"/>
    <w:rsid w:val="00E51425"/>
    <w:rsid w:val="00E51FCE"/>
    <w:rsid w:val="00E57ACE"/>
    <w:rsid w:val="00E7115F"/>
    <w:rsid w:val="00E74262"/>
    <w:rsid w:val="00E818A3"/>
    <w:rsid w:val="00E84B8D"/>
    <w:rsid w:val="00E854BD"/>
    <w:rsid w:val="00E90546"/>
    <w:rsid w:val="00EA3C35"/>
    <w:rsid w:val="00EA7F4C"/>
    <w:rsid w:val="00EB04C2"/>
    <w:rsid w:val="00EB1B5B"/>
    <w:rsid w:val="00EB2E2A"/>
    <w:rsid w:val="00ED1E10"/>
    <w:rsid w:val="00ED2F93"/>
    <w:rsid w:val="00ED7FF2"/>
    <w:rsid w:val="00EF1116"/>
    <w:rsid w:val="00EF283D"/>
    <w:rsid w:val="00EF37F7"/>
    <w:rsid w:val="00EF3F82"/>
    <w:rsid w:val="00EF5707"/>
    <w:rsid w:val="00EF6AB3"/>
    <w:rsid w:val="00F0132C"/>
    <w:rsid w:val="00F01AD7"/>
    <w:rsid w:val="00F16852"/>
    <w:rsid w:val="00F178C5"/>
    <w:rsid w:val="00F200AE"/>
    <w:rsid w:val="00F2091C"/>
    <w:rsid w:val="00F258FA"/>
    <w:rsid w:val="00F30FBE"/>
    <w:rsid w:val="00F32D1F"/>
    <w:rsid w:val="00F428E9"/>
    <w:rsid w:val="00F448A1"/>
    <w:rsid w:val="00F4590F"/>
    <w:rsid w:val="00F47B94"/>
    <w:rsid w:val="00F5168F"/>
    <w:rsid w:val="00F5497D"/>
    <w:rsid w:val="00F61310"/>
    <w:rsid w:val="00F63334"/>
    <w:rsid w:val="00F728FE"/>
    <w:rsid w:val="00F73F40"/>
    <w:rsid w:val="00F75B01"/>
    <w:rsid w:val="00F75BB5"/>
    <w:rsid w:val="00F7791F"/>
    <w:rsid w:val="00F81DDC"/>
    <w:rsid w:val="00F84F03"/>
    <w:rsid w:val="00F85585"/>
    <w:rsid w:val="00F91707"/>
    <w:rsid w:val="00F92B78"/>
    <w:rsid w:val="00F96E25"/>
    <w:rsid w:val="00FA038A"/>
    <w:rsid w:val="00FB0E09"/>
    <w:rsid w:val="00FB3CF9"/>
    <w:rsid w:val="00FB40F4"/>
    <w:rsid w:val="00FB4F63"/>
    <w:rsid w:val="00FC1537"/>
    <w:rsid w:val="00FD129C"/>
    <w:rsid w:val="00FD261D"/>
    <w:rsid w:val="00FD37EE"/>
    <w:rsid w:val="00FE792D"/>
    <w:rsid w:val="00FF5240"/>
    <w:rsid w:val="04A04898"/>
    <w:rsid w:val="121F0EE0"/>
    <w:rsid w:val="1A4030F7"/>
    <w:rsid w:val="1BD179C8"/>
    <w:rsid w:val="26DC22CF"/>
    <w:rsid w:val="2E7FBD24"/>
    <w:rsid w:val="324B54B0"/>
    <w:rsid w:val="3CF012B8"/>
    <w:rsid w:val="42AC2F03"/>
    <w:rsid w:val="45562198"/>
    <w:rsid w:val="5EE94B3D"/>
    <w:rsid w:val="6E870E65"/>
    <w:rsid w:val="75956C18"/>
    <w:rsid w:val="BBFED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9"/>
    <w:link w:val="3"/>
    <w:semiHidden/>
    <w:qFormat/>
    <w:uiPriority w:val="99"/>
    <w:rPr>
      <w:sz w:val="18"/>
      <w:szCs w:val="18"/>
    </w:rPr>
  </w:style>
  <w:style w:type="table" w:customStyle="1" w:styleId="14">
    <w:name w:val="网格型1"/>
    <w:basedOn w:val="7"/>
    <w:qFormat/>
    <w:uiPriority w:val="39"/>
    <w:rPr>
      <w:rFonts w:ascii="Calibri" w:hAnsi="Calibri"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15</Pages>
  <Words>779</Words>
  <Characters>4446</Characters>
  <Lines>37</Lines>
  <Paragraphs>10</Paragraphs>
  <TotalTime>32</TotalTime>
  <ScaleCrop>false</ScaleCrop>
  <LinksUpToDate>false</LinksUpToDate>
  <CharactersWithSpaces>5215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2020-07-11T00:21:00Z</dcterms:created>
  <dc:creator>张长宏</dc:creator>
  <cp:lastModifiedBy>NY.scqn</cp:lastModifiedBy>
  <cp:lastPrinted>2020-05-09T03:39:00Z</cp:lastPrinted>
  <dcterms:modified xsi:type="dcterms:W3CDTF">2021-11-08T11:45:27Z</dcterms:modified>
  <cp:revision>479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EDOID">
    <vt:i4>-1656679800</vt:i4>
  </property>
  <property fmtid="{D5CDD505-2E9C-101B-9397-08002B2CF9AE}" pid="4" name="ICV">
    <vt:lpwstr>D24CA007469C46F88098569FA6E6D27D</vt:lpwstr>
  </property>
  <property fmtid="{D5CDD505-2E9C-101B-9397-08002B2CF9AE}" pid="5" name="KSOSaveFontToCloudKey">
    <vt:lpwstr>24671093_embed</vt:lpwstr>
  </property>
</Properties>
</file>